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42" w:rsidRPr="00894742" w:rsidRDefault="007B07DA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7225" cy="828675"/>
            <wp:effectExtent l="0" t="0" r="9525" b="9525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89275D">
        <w:rPr>
          <w:sz w:val="24"/>
          <w:szCs w:val="24"/>
        </w:rPr>
        <w:t>0</w:t>
      </w:r>
      <w:r w:rsidR="003F502E">
        <w:rPr>
          <w:sz w:val="24"/>
          <w:szCs w:val="24"/>
        </w:rPr>
        <w:t>8</w:t>
      </w:r>
      <w:r w:rsidR="007B6843">
        <w:rPr>
          <w:sz w:val="24"/>
          <w:szCs w:val="24"/>
        </w:rPr>
        <w:t xml:space="preserve"> </w:t>
      </w:r>
      <w:r w:rsidR="0089275D">
        <w:rPr>
          <w:sz w:val="24"/>
          <w:szCs w:val="24"/>
        </w:rPr>
        <w:t>ма</w:t>
      </w:r>
      <w:r w:rsidR="007B6843">
        <w:rPr>
          <w:sz w:val="24"/>
          <w:szCs w:val="24"/>
        </w:rPr>
        <w:t>я</w:t>
      </w:r>
      <w:r w:rsidRPr="0074447F">
        <w:rPr>
          <w:sz w:val="24"/>
          <w:szCs w:val="24"/>
        </w:rPr>
        <w:t xml:space="preserve"> 20</w:t>
      </w:r>
      <w:r w:rsidR="0089275D">
        <w:rPr>
          <w:sz w:val="24"/>
          <w:szCs w:val="24"/>
        </w:rPr>
        <w:t>20</w:t>
      </w:r>
      <w:r w:rsidRPr="0074447F">
        <w:rPr>
          <w:sz w:val="24"/>
          <w:szCs w:val="24"/>
        </w:rPr>
        <w:t xml:space="preserve"> года                                             </w:t>
      </w:r>
      <w:r w:rsidR="00AF1652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 xml:space="preserve">       г.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215B63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127DF4">
        <w:rPr>
          <w:b/>
          <w:sz w:val="24"/>
          <w:szCs w:val="24"/>
        </w:rPr>
        <w:t>1</w:t>
      </w:r>
      <w:r w:rsidR="0089275D">
        <w:rPr>
          <w:b/>
          <w:sz w:val="24"/>
          <w:szCs w:val="24"/>
        </w:rPr>
        <w:t>4</w:t>
      </w:r>
    </w:p>
    <w:p w:rsidR="005147E6" w:rsidRPr="0074447F" w:rsidRDefault="005147E6" w:rsidP="00D347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proofErr w:type="spellStart"/>
      <w:r w:rsidR="00167B31">
        <w:rPr>
          <w:b/>
          <w:sz w:val="24"/>
          <w:szCs w:val="24"/>
        </w:rPr>
        <w:t>Хребто</w:t>
      </w:r>
      <w:r w:rsidR="00215B63">
        <w:rPr>
          <w:b/>
          <w:sz w:val="24"/>
          <w:szCs w:val="24"/>
        </w:rPr>
        <w:t>вского</w:t>
      </w:r>
      <w:proofErr w:type="spellEnd"/>
      <w:r w:rsidR="00EA5C12">
        <w:rPr>
          <w:b/>
          <w:sz w:val="24"/>
          <w:szCs w:val="24"/>
        </w:rPr>
        <w:t xml:space="preserve"> </w:t>
      </w:r>
      <w:r w:rsidR="00D3478B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201</w:t>
      </w:r>
      <w:r w:rsidR="0089275D">
        <w:rPr>
          <w:b/>
          <w:sz w:val="24"/>
          <w:szCs w:val="24"/>
        </w:rPr>
        <w:t>9</w:t>
      </w:r>
      <w:r w:rsidR="00D3478B">
        <w:rPr>
          <w:b/>
          <w:sz w:val="24"/>
          <w:szCs w:val="24"/>
        </w:rPr>
        <w:t xml:space="preserve"> год</w:t>
      </w:r>
    </w:p>
    <w:p w:rsidR="005147E6" w:rsidRPr="00B0607B" w:rsidRDefault="005147E6" w:rsidP="00D3478B">
      <w:pPr>
        <w:widowControl/>
        <w:jc w:val="center"/>
        <w:rPr>
          <w:rFonts w:eastAsia="Calibri"/>
          <w:sz w:val="24"/>
          <w:szCs w:val="24"/>
        </w:rPr>
      </w:pPr>
    </w:p>
    <w:p w:rsidR="001F25C5" w:rsidRDefault="009E0276" w:rsidP="001F25C5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</w:t>
      </w:r>
      <w:r w:rsidR="00DA728B">
        <w:rPr>
          <w:rFonts w:eastAsia="Calibri"/>
        </w:rPr>
        <w:t xml:space="preserve"> </w:t>
      </w:r>
      <w:r w:rsidR="008A2AF3"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 w:rsidR="008A2AF3"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proofErr w:type="spellStart"/>
      <w:r w:rsidR="00167B31">
        <w:t>Хребто</w:t>
      </w:r>
      <w:r w:rsidR="00215B63">
        <w:t>вско</w:t>
      </w:r>
      <w:r w:rsidR="00B0607B">
        <w:t>го</w:t>
      </w:r>
      <w:proofErr w:type="spellEnd"/>
      <w:r w:rsidR="00B0607B">
        <w:t xml:space="preserve"> городского поселения</w:t>
      </w:r>
      <w:r w:rsidR="00983000">
        <w:t xml:space="preserve"> (далее – </w:t>
      </w:r>
      <w:proofErr w:type="spellStart"/>
      <w:r w:rsidR="00167B31">
        <w:t>Хребтовское</w:t>
      </w:r>
      <w:proofErr w:type="spellEnd"/>
      <w:r w:rsidR="00983000">
        <w:t xml:space="preserve"> </w:t>
      </w:r>
      <w:r w:rsidR="004B7AA9">
        <w:t xml:space="preserve">МО, или </w:t>
      </w:r>
      <w:r w:rsidR="00983000">
        <w:t>ГП</w:t>
      </w:r>
      <w:r w:rsidR="004B7AA9">
        <w:t>,</w:t>
      </w:r>
      <w:r w:rsidR="00983000">
        <w:t xml:space="preserve"> или МО «</w:t>
      </w:r>
      <w:proofErr w:type="spellStart"/>
      <w:r w:rsidR="00167B31">
        <w:t>Хребтовское</w:t>
      </w:r>
      <w:proofErr w:type="spellEnd"/>
      <w:r w:rsidR="00983000">
        <w:t xml:space="preserve"> ГП»)</w:t>
      </w:r>
      <w:r w:rsidR="00B0607B">
        <w:t xml:space="preserve"> за 201</w:t>
      </w:r>
      <w:r w:rsidR="001F25C5">
        <w:t>9</w:t>
      </w:r>
      <w:r w:rsidR="00B0607B">
        <w:t xml:space="preserve"> год</w:t>
      </w:r>
      <w:r w:rsidR="00B0607B" w:rsidRPr="00B0607B">
        <w:rPr>
          <w:rFonts w:eastAsia="Calibri"/>
        </w:rPr>
        <w:t xml:space="preserve"> </w:t>
      </w:r>
      <w:r w:rsidR="008A2AF3">
        <w:rPr>
          <w:rFonts w:eastAsia="Calibri"/>
        </w:rPr>
        <w:t xml:space="preserve">сформировано Контрольно-счетной палатой </w:t>
      </w:r>
      <w:proofErr w:type="spellStart"/>
      <w:r w:rsidR="008A2AF3">
        <w:rPr>
          <w:rFonts w:eastAsia="Calibri"/>
        </w:rPr>
        <w:t>Нижнеилимского</w:t>
      </w:r>
      <w:proofErr w:type="spellEnd"/>
      <w:r w:rsidR="008A2AF3">
        <w:rPr>
          <w:rFonts w:eastAsia="Calibri"/>
        </w:rPr>
        <w:t xml:space="preserve">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>
        <w:rPr>
          <w:rFonts w:eastAsia="Calibri"/>
        </w:rPr>
        <w:t xml:space="preserve"> </w:t>
      </w:r>
      <w:r w:rsidR="00B0607B">
        <w:t>с</w:t>
      </w:r>
      <w:r w:rsidR="008A2AF3"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(далее – КСП района), утвержденным Решением Думы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от 22.02.2012г. № 186, Положением о бюджетном процессе в </w:t>
      </w:r>
      <w:proofErr w:type="spellStart"/>
      <w:r w:rsidR="00167B31">
        <w:t>Хребтовском</w:t>
      </w:r>
      <w:proofErr w:type="spellEnd"/>
      <w:r w:rsidR="00167B31">
        <w:t xml:space="preserve"> </w:t>
      </w:r>
      <w:r w:rsidR="00B0607B">
        <w:t>городском</w:t>
      </w:r>
      <w:r>
        <w:t xml:space="preserve"> </w:t>
      </w:r>
      <w:r w:rsidR="00B0607B">
        <w:t>поселени</w:t>
      </w:r>
      <w:r w:rsidR="004576C8">
        <w:t>и</w:t>
      </w:r>
      <w:r w:rsidR="00B0607B">
        <w:t xml:space="preserve">, утвержденным Решением Думы </w:t>
      </w:r>
      <w:proofErr w:type="spellStart"/>
      <w:r w:rsidR="00167B31">
        <w:t>Хребтовского</w:t>
      </w:r>
      <w:proofErr w:type="spellEnd"/>
      <w:r>
        <w:t xml:space="preserve"> </w:t>
      </w:r>
      <w:r w:rsidR="00B0607B">
        <w:t xml:space="preserve">городского поселения от </w:t>
      </w:r>
      <w:r w:rsidR="008A2AF3">
        <w:t>30</w:t>
      </w:r>
      <w:r w:rsidR="00B0607B">
        <w:t>.</w:t>
      </w:r>
      <w:r w:rsidR="008A2AF3">
        <w:t>11</w:t>
      </w:r>
      <w:r w:rsidR="00B0607B">
        <w:t>.201</w:t>
      </w:r>
      <w:r w:rsidR="008A2AF3">
        <w:t>7</w:t>
      </w:r>
      <w:r w:rsidR="00B0607B">
        <w:t xml:space="preserve">г. № </w:t>
      </w:r>
      <w:r w:rsidR="008A2AF3">
        <w:t>7</w:t>
      </w:r>
      <w:r w:rsidR="00B0607B">
        <w:t>, Соглашени</w:t>
      </w:r>
      <w:r w:rsidR="00D3478B">
        <w:t>ем</w:t>
      </w:r>
      <w:r w:rsidR="00B0607B">
        <w:t xml:space="preserve"> о передаче Контрольно-счетной палате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полномочий контрольно-счетного органа </w:t>
      </w:r>
      <w:proofErr w:type="spellStart"/>
      <w:r w:rsidR="00167B31">
        <w:t>Хребтовского</w:t>
      </w:r>
      <w:proofErr w:type="spellEnd"/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 xml:space="preserve">от 29.12.2015г. </w:t>
      </w:r>
      <w:r w:rsidR="004576C8" w:rsidRPr="009E0276">
        <w:t xml:space="preserve">№ </w:t>
      </w:r>
      <w:r w:rsidR="001F25C5">
        <w:t>0</w:t>
      </w:r>
      <w:r w:rsidR="00167B31">
        <w:t>9</w:t>
      </w:r>
      <w:r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</w:t>
      </w:r>
      <w:proofErr w:type="spellStart"/>
      <w:r w:rsidR="00B0607B">
        <w:t>Нижнеилимского</w:t>
      </w:r>
      <w:proofErr w:type="spellEnd"/>
      <w:r w:rsidR="00B0607B">
        <w:t xml:space="preserve"> муниципального района «Порядок организации и проведения внешней проверки годового отчета об исполнении местного</w:t>
      </w:r>
      <w:r>
        <w:t xml:space="preserve"> </w:t>
      </w:r>
      <w:r w:rsidR="00B0607B">
        <w:t>бюджета».</w:t>
      </w:r>
    </w:p>
    <w:p w:rsidR="001F25C5" w:rsidRPr="001F25C5" w:rsidRDefault="001F25C5" w:rsidP="001F25C5">
      <w:pPr>
        <w:pStyle w:val="1"/>
        <w:tabs>
          <w:tab w:val="left" w:pos="567"/>
        </w:tabs>
        <w:ind w:left="0"/>
        <w:jc w:val="both"/>
      </w:pPr>
      <w:r>
        <w:t xml:space="preserve">        </w:t>
      </w:r>
      <w:r w:rsidRPr="001F25C5">
        <w:t>В ходе проведения внешней проверки были использованы материалы контрольного мероприятия</w:t>
      </w:r>
      <w:r>
        <w:t xml:space="preserve"> </w:t>
      </w:r>
      <w:r w:rsidRPr="001F25C5">
        <w:t xml:space="preserve">«Проверка целевого и эффективного использования бюджетных средств администрацией </w:t>
      </w:r>
      <w:proofErr w:type="spellStart"/>
      <w:r w:rsidRPr="001F25C5">
        <w:t>Хребтовского</w:t>
      </w:r>
      <w:proofErr w:type="spellEnd"/>
      <w:r w:rsidRPr="001F25C5">
        <w:t xml:space="preserve"> ГП, а также использование средств бюджета на обеспечение деятельности подведомственного учреждения администрации </w:t>
      </w:r>
      <w:proofErr w:type="spellStart"/>
      <w:r w:rsidRPr="001F25C5">
        <w:t>Хребтовского</w:t>
      </w:r>
      <w:proofErr w:type="spellEnd"/>
      <w:r w:rsidRPr="001F25C5">
        <w:t xml:space="preserve"> ГП – муниципального учреждения культуры ИДЦ «Кедр» за 2019 год»</w:t>
      </w:r>
      <w:r>
        <w:t>.</w:t>
      </w:r>
    </w:p>
    <w:p w:rsidR="00475E2F" w:rsidRPr="00475E2F" w:rsidRDefault="001F25C5" w:rsidP="008927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75E2F" w:rsidRPr="00475E2F">
        <w:rPr>
          <w:sz w:val="24"/>
          <w:szCs w:val="24"/>
        </w:rPr>
        <w:t xml:space="preserve">Внешняя проверка годовой отчетности об исполнении бюджета </w:t>
      </w:r>
      <w:proofErr w:type="spellStart"/>
      <w:r>
        <w:rPr>
          <w:sz w:val="24"/>
          <w:szCs w:val="24"/>
        </w:rPr>
        <w:t>Хребтов</w:t>
      </w:r>
      <w:r w:rsidR="00475E2F" w:rsidRPr="00475E2F">
        <w:rPr>
          <w:sz w:val="24"/>
          <w:szCs w:val="24"/>
        </w:rPr>
        <w:t>ского</w:t>
      </w:r>
      <w:proofErr w:type="spellEnd"/>
      <w:r w:rsidR="00475E2F" w:rsidRPr="00475E2F">
        <w:rPr>
          <w:sz w:val="24"/>
          <w:szCs w:val="24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   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  Проведенная в соответствии с требованиями ст. 264.4 БК РФ внешняя проверка годовой бюджетной отчетности показала следующее.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 </w:t>
      </w:r>
      <w:r w:rsidR="00C54211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Утверждение местного бюджета на 2019 год обеспечено до начала финансового года.    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 </w:t>
      </w:r>
      <w:r w:rsidR="00B3237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Предельные значения его параметров, установленные БК РФ, соблюдены.   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</w:t>
      </w:r>
      <w:r w:rsidR="00C54211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 В состав представленной годовой бюджетной отчетности об исполнении бюджета </w:t>
      </w:r>
      <w:proofErr w:type="spellStart"/>
      <w:r w:rsidR="001F25C5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31.01.2020г. № 13н) (далее – Инструкция </w:t>
      </w:r>
      <w:r w:rsidR="003B0614">
        <w:rPr>
          <w:sz w:val="24"/>
          <w:szCs w:val="24"/>
        </w:rPr>
        <w:t xml:space="preserve">№ </w:t>
      </w:r>
      <w:r w:rsidRPr="00475E2F">
        <w:rPr>
          <w:sz w:val="24"/>
          <w:szCs w:val="24"/>
        </w:rPr>
        <w:t>191н).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lastRenderedPageBreak/>
        <w:t xml:space="preserve">      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06.06.2019г. № 85н (ред. от 29.11.2019)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b/>
          <w:i/>
          <w:sz w:val="24"/>
          <w:szCs w:val="24"/>
        </w:rPr>
        <w:t xml:space="preserve">     </w:t>
      </w:r>
      <w:r w:rsidR="00B32376">
        <w:rPr>
          <w:b/>
          <w:i/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В соответствии с п.7 Инструкции № 191н в целях составления годовой бюджетной отчетности проводится инвентаризация активов и обязательств в установленном порядке.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</w:t>
      </w:r>
      <w:r w:rsidR="00B3237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На основании распоряжения администрации </w:t>
      </w:r>
      <w:proofErr w:type="spellStart"/>
      <w:r w:rsidR="001F25C5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от 2</w:t>
      </w:r>
      <w:r w:rsidR="001F25C5">
        <w:rPr>
          <w:sz w:val="24"/>
          <w:szCs w:val="24"/>
        </w:rPr>
        <w:t>9</w:t>
      </w:r>
      <w:r w:rsidRPr="00475E2F">
        <w:rPr>
          <w:sz w:val="24"/>
          <w:szCs w:val="24"/>
        </w:rPr>
        <w:t>.11.2019г. №</w:t>
      </w:r>
      <w:r w:rsidR="001F25C5">
        <w:rPr>
          <w:sz w:val="24"/>
          <w:szCs w:val="24"/>
        </w:rPr>
        <w:t>№</w:t>
      </w:r>
      <w:r w:rsidRPr="00475E2F">
        <w:rPr>
          <w:sz w:val="24"/>
          <w:szCs w:val="24"/>
        </w:rPr>
        <w:t xml:space="preserve"> </w:t>
      </w:r>
      <w:r w:rsidR="001F25C5">
        <w:rPr>
          <w:sz w:val="24"/>
          <w:szCs w:val="24"/>
        </w:rPr>
        <w:t>57,58</w:t>
      </w:r>
      <w:r w:rsidRPr="00475E2F">
        <w:rPr>
          <w:sz w:val="24"/>
          <w:szCs w:val="24"/>
        </w:rPr>
        <w:t xml:space="preserve">, приказа директора МУК </w:t>
      </w:r>
      <w:r w:rsidR="001F25C5">
        <w:rPr>
          <w:sz w:val="24"/>
          <w:szCs w:val="24"/>
        </w:rPr>
        <w:t xml:space="preserve">ИДЦ </w:t>
      </w:r>
      <w:r w:rsidRPr="00475E2F">
        <w:rPr>
          <w:sz w:val="24"/>
          <w:szCs w:val="24"/>
        </w:rPr>
        <w:t>«</w:t>
      </w:r>
      <w:r w:rsidR="001F25C5">
        <w:rPr>
          <w:sz w:val="24"/>
          <w:szCs w:val="24"/>
        </w:rPr>
        <w:t>Кедр</w:t>
      </w:r>
      <w:r w:rsidRPr="00475E2F">
        <w:rPr>
          <w:sz w:val="24"/>
          <w:szCs w:val="24"/>
        </w:rPr>
        <w:t>» от 27.1</w:t>
      </w:r>
      <w:r w:rsidR="001F25C5">
        <w:rPr>
          <w:sz w:val="24"/>
          <w:szCs w:val="24"/>
        </w:rPr>
        <w:t>2</w:t>
      </w:r>
      <w:r w:rsidRPr="00475E2F">
        <w:rPr>
          <w:sz w:val="24"/>
          <w:szCs w:val="24"/>
        </w:rPr>
        <w:t>.2019г. №</w:t>
      </w:r>
      <w:r w:rsidR="001F25C5">
        <w:rPr>
          <w:sz w:val="24"/>
          <w:szCs w:val="24"/>
        </w:rPr>
        <w:t>№</w:t>
      </w:r>
      <w:r w:rsidRPr="00475E2F">
        <w:rPr>
          <w:sz w:val="24"/>
          <w:szCs w:val="24"/>
        </w:rPr>
        <w:t xml:space="preserve"> </w:t>
      </w:r>
      <w:r w:rsidR="001F25C5">
        <w:rPr>
          <w:sz w:val="24"/>
          <w:szCs w:val="24"/>
        </w:rPr>
        <w:t>2,3</w:t>
      </w:r>
      <w:r w:rsidRPr="00475E2F">
        <w:rPr>
          <w:sz w:val="24"/>
          <w:szCs w:val="24"/>
        </w:rPr>
        <w:t xml:space="preserve"> была проведена инвентаризация имущества и финансовых обязательств администрации </w:t>
      </w:r>
      <w:proofErr w:type="spellStart"/>
      <w:r w:rsidR="001F25C5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городского поселения и подведомственного учреждения культуры.</w:t>
      </w:r>
    </w:p>
    <w:p w:rsidR="00493A5A" w:rsidRPr="00493A5A" w:rsidRDefault="00493A5A" w:rsidP="00493A5A">
      <w:pPr>
        <w:jc w:val="both"/>
        <w:rPr>
          <w:i/>
          <w:sz w:val="24"/>
          <w:szCs w:val="24"/>
        </w:rPr>
      </w:pPr>
      <w:r w:rsidRPr="00493A5A">
        <w:rPr>
          <w:sz w:val="24"/>
          <w:szCs w:val="24"/>
        </w:rPr>
        <w:t xml:space="preserve">      </w:t>
      </w:r>
      <w:r w:rsidRPr="00493A5A">
        <w:rPr>
          <w:i/>
          <w:sz w:val="24"/>
          <w:szCs w:val="24"/>
        </w:rPr>
        <w:t xml:space="preserve">На балансе администрации по счету 101.00 «Основные средства» числится два автомобиля: ГАЗ 24, 1984 года выпуска, государственный номер Х576АК, УАЗ 220694 </w:t>
      </w:r>
      <w:proofErr w:type="spellStart"/>
      <w:proofErr w:type="gramStart"/>
      <w:r w:rsidRPr="00493A5A">
        <w:rPr>
          <w:i/>
          <w:sz w:val="24"/>
          <w:szCs w:val="24"/>
        </w:rPr>
        <w:t>спец.пассажирское</w:t>
      </w:r>
      <w:proofErr w:type="spellEnd"/>
      <w:proofErr w:type="gramEnd"/>
      <w:r w:rsidRPr="00493A5A">
        <w:rPr>
          <w:i/>
          <w:sz w:val="24"/>
          <w:szCs w:val="24"/>
        </w:rPr>
        <w:t xml:space="preserve">, 2007 года выпуска, государственный номер Е528РТ, закрепленные за главой </w:t>
      </w:r>
      <w:proofErr w:type="spellStart"/>
      <w:r w:rsidRPr="00493A5A">
        <w:rPr>
          <w:i/>
          <w:sz w:val="24"/>
          <w:szCs w:val="24"/>
        </w:rPr>
        <w:t>Хребтовского</w:t>
      </w:r>
      <w:proofErr w:type="spellEnd"/>
      <w:r w:rsidRPr="00493A5A">
        <w:rPr>
          <w:i/>
          <w:sz w:val="24"/>
          <w:szCs w:val="24"/>
        </w:rPr>
        <w:t xml:space="preserve"> ГП, водители Воронов Н.О., Музыченко Ю.О.</w:t>
      </w:r>
    </w:p>
    <w:p w:rsidR="00493A5A" w:rsidRPr="00493A5A" w:rsidRDefault="00493A5A" w:rsidP="00493A5A">
      <w:pPr>
        <w:jc w:val="both"/>
        <w:rPr>
          <w:i/>
          <w:sz w:val="24"/>
          <w:szCs w:val="24"/>
        </w:rPr>
      </w:pPr>
      <w:r w:rsidRPr="00493A5A">
        <w:rPr>
          <w:i/>
          <w:sz w:val="24"/>
          <w:szCs w:val="24"/>
        </w:rPr>
        <w:t xml:space="preserve">      В ходе выездной проверки КСП района было установлено, что автомобиль ГАЗ 24, 1984 года выпуска, государственный номер Х576АК, принятый к учету на баланс администрации </w:t>
      </w:r>
      <w:proofErr w:type="spellStart"/>
      <w:r w:rsidRPr="00493A5A">
        <w:rPr>
          <w:i/>
          <w:sz w:val="24"/>
          <w:szCs w:val="24"/>
        </w:rPr>
        <w:t>Хребтовского</w:t>
      </w:r>
      <w:proofErr w:type="spellEnd"/>
      <w:r w:rsidRPr="00493A5A">
        <w:rPr>
          <w:i/>
          <w:sz w:val="24"/>
          <w:szCs w:val="24"/>
        </w:rPr>
        <w:t xml:space="preserve"> ГП по счету 101.00 «Основные средства», в наличии отсутствует и числится только на бумаге.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</w:p>
    <w:p w:rsidR="00475E2F" w:rsidRPr="00475E2F" w:rsidRDefault="00475E2F" w:rsidP="005E2CC9">
      <w:pPr>
        <w:jc w:val="center"/>
        <w:rPr>
          <w:b/>
          <w:sz w:val="24"/>
          <w:szCs w:val="24"/>
        </w:rPr>
      </w:pPr>
      <w:r w:rsidRPr="00475E2F">
        <w:rPr>
          <w:b/>
          <w:sz w:val="24"/>
          <w:szCs w:val="24"/>
        </w:rPr>
        <w:t>«Отчет об исполнении бюджета» (ф. 0503117)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Согласно п. 134 Инструкции № 191н в гр. 3 «Код по бюджетной классификации» Отчета об исполнении бюджета отражены коды бюджетной классификации РФ по разделам отчета.  Указанные коды бюджетной классификации РФ соответствуют наименованиям показателей, указанных в гр. 1 Отчета об исполнении бюджета, и Указаниям о порядке применения бюджетной классификации РФ.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В соответствии с п. 134 Инструкции № 191н в гр. 4 «Утвержденные бюджетные назначения» Отчета об исполнении бюджета отражены: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По разделу 1 «Доходы бюджета» - в сумме </w:t>
      </w:r>
      <w:r w:rsidR="005E2CC9">
        <w:rPr>
          <w:sz w:val="24"/>
          <w:szCs w:val="24"/>
        </w:rPr>
        <w:t>16 257,4</w:t>
      </w:r>
      <w:r w:rsidRPr="00475E2F">
        <w:rPr>
          <w:sz w:val="24"/>
          <w:szCs w:val="24"/>
        </w:rPr>
        <w:t xml:space="preserve"> тыс. рублей, что соответствует сумме плановых показателей доходов бюджета, утвержденных Решением о бюджете;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По разделу 2 «Расходы бюджета» - в сумме </w:t>
      </w:r>
      <w:r w:rsidR="005E2CC9">
        <w:rPr>
          <w:sz w:val="24"/>
          <w:szCs w:val="24"/>
        </w:rPr>
        <w:t>19 614,1</w:t>
      </w:r>
      <w:r w:rsidRPr="00475E2F">
        <w:rPr>
          <w:sz w:val="24"/>
          <w:szCs w:val="24"/>
        </w:rPr>
        <w:t xml:space="preserve"> тыс. рублей, что соответствует сумме бюджетных назначений по расходам, утвержденных в соответствии со сводной бюджетной росписью, с учетом последующих изменений, оформленных в установленном порядке.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По разделу 3 «Источники финансирования дефицита бюджета» - в сумме </w:t>
      </w:r>
      <w:r w:rsidR="006F1F51">
        <w:rPr>
          <w:sz w:val="24"/>
          <w:szCs w:val="24"/>
        </w:rPr>
        <w:t>3 356,7</w:t>
      </w:r>
      <w:r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В соответствии с пунктами 135-136 Инструкции № 191н по соответствующим разделам Отчета об исполнении бюджета заполнены графы «Исполнено» и «Неисполненные назначения».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 данным формы 0503117 в гр. 5 отражены показатели по исполнению бюджета: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- Доходы бюджета за 2019 год составили в сумме </w:t>
      </w:r>
      <w:r w:rsidR="005E2CC9">
        <w:rPr>
          <w:sz w:val="24"/>
          <w:szCs w:val="24"/>
        </w:rPr>
        <w:t>16 449,7</w:t>
      </w:r>
      <w:r w:rsidRPr="00475E2F">
        <w:rPr>
          <w:sz w:val="24"/>
          <w:szCs w:val="24"/>
        </w:rPr>
        <w:t xml:space="preserve"> тыс. рублей, или 10</w:t>
      </w:r>
      <w:r w:rsidR="005E2CC9">
        <w:rPr>
          <w:sz w:val="24"/>
          <w:szCs w:val="24"/>
        </w:rPr>
        <w:t>1</w:t>
      </w:r>
      <w:r w:rsidRPr="00475E2F">
        <w:rPr>
          <w:sz w:val="24"/>
          <w:szCs w:val="24"/>
        </w:rPr>
        <w:t xml:space="preserve">%, при утвержденных бюджетных назначениях в размере </w:t>
      </w:r>
      <w:r w:rsidR="005E2CC9">
        <w:rPr>
          <w:sz w:val="24"/>
          <w:szCs w:val="24"/>
        </w:rPr>
        <w:t>16 257,4</w:t>
      </w:r>
      <w:r w:rsidRPr="00475E2F">
        <w:rPr>
          <w:sz w:val="24"/>
          <w:szCs w:val="24"/>
        </w:rPr>
        <w:t xml:space="preserve"> тыс.  рублей, в том числе по видам доходов: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«Налоговые и неналоговые доходы» - исполнение составило в сумме </w:t>
      </w:r>
      <w:r w:rsidR="00E20D57">
        <w:rPr>
          <w:sz w:val="24"/>
          <w:szCs w:val="24"/>
        </w:rPr>
        <w:t>3 589,0 тыс. рублей, или 1</w:t>
      </w:r>
      <w:r w:rsidRPr="00475E2F">
        <w:rPr>
          <w:sz w:val="24"/>
          <w:szCs w:val="24"/>
        </w:rPr>
        <w:t>0</w:t>
      </w:r>
      <w:r w:rsidR="00E20D57">
        <w:rPr>
          <w:sz w:val="24"/>
          <w:szCs w:val="24"/>
        </w:rPr>
        <w:t>6</w:t>
      </w:r>
      <w:r w:rsidRPr="00475E2F">
        <w:rPr>
          <w:sz w:val="24"/>
          <w:szCs w:val="24"/>
        </w:rPr>
        <w:t>%, от утвержденных бюдж</w:t>
      </w:r>
      <w:r w:rsidR="00E20D57">
        <w:rPr>
          <w:sz w:val="24"/>
          <w:szCs w:val="24"/>
        </w:rPr>
        <w:t>етных назначений в сумме 3 396,7</w:t>
      </w:r>
      <w:r w:rsidRPr="00475E2F">
        <w:rPr>
          <w:sz w:val="24"/>
          <w:szCs w:val="24"/>
        </w:rPr>
        <w:t xml:space="preserve"> тыс. рублей;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«Безвозмездные поступления» - исполнение составило в сумме 12</w:t>
      </w:r>
      <w:r w:rsidR="00E20D57">
        <w:rPr>
          <w:sz w:val="24"/>
          <w:szCs w:val="24"/>
          <w:lang w:val="en-US"/>
        </w:rPr>
        <w:t> </w:t>
      </w:r>
      <w:r w:rsidR="00E20D57">
        <w:rPr>
          <w:sz w:val="24"/>
          <w:szCs w:val="24"/>
        </w:rPr>
        <w:t>860,7</w:t>
      </w:r>
      <w:r w:rsidRPr="00475E2F">
        <w:rPr>
          <w:sz w:val="24"/>
          <w:szCs w:val="24"/>
        </w:rPr>
        <w:t xml:space="preserve"> тыс. рублей, или </w:t>
      </w:r>
      <w:r w:rsidR="00E20D57">
        <w:rPr>
          <w:sz w:val="24"/>
          <w:szCs w:val="24"/>
        </w:rPr>
        <w:t>100</w:t>
      </w:r>
      <w:r w:rsidRPr="00475E2F">
        <w:rPr>
          <w:sz w:val="24"/>
          <w:szCs w:val="24"/>
        </w:rPr>
        <w:t>%, от утвержденных бюджетных назначений в сумме 12</w:t>
      </w:r>
      <w:r w:rsidR="00E20D57">
        <w:rPr>
          <w:sz w:val="24"/>
          <w:szCs w:val="24"/>
        </w:rPr>
        <w:t> 860,7</w:t>
      </w:r>
      <w:r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- Расходы бюджета за 2019 год составили в сумме </w:t>
      </w:r>
      <w:r w:rsidR="00E20D57">
        <w:rPr>
          <w:sz w:val="24"/>
          <w:szCs w:val="24"/>
        </w:rPr>
        <w:t>16 694,0</w:t>
      </w:r>
      <w:r w:rsidRPr="00475E2F">
        <w:rPr>
          <w:sz w:val="24"/>
          <w:szCs w:val="24"/>
        </w:rPr>
        <w:t xml:space="preserve"> тыс. рублей, или 8</w:t>
      </w:r>
      <w:r w:rsidR="00E20D57">
        <w:rPr>
          <w:sz w:val="24"/>
          <w:szCs w:val="24"/>
        </w:rPr>
        <w:t>5</w:t>
      </w:r>
      <w:r w:rsidRPr="00475E2F">
        <w:rPr>
          <w:sz w:val="24"/>
          <w:szCs w:val="24"/>
        </w:rPr>
        <w:t xml:space="preserve">%, от утвержденных бюджетных </w:t>
      </w:r>
      <w:r w:rsidR="00E20D57">
        <w:rPr>
          <w:sz w:val="24"/>
          <w:szCs w:val="24"/>
        </w:rPr>
        <w:t>назначений в сумме 19 614,1 тыс.</w:t>
      </w:r>
      <w:r w:rsidRPr="00475E2F">
        <w:rPr>
          <w:sz w:val="24"/>
          <w:szCs w:val="24"/>
        </w:rPr>
        <w:t xml:space="preserve">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Дефицит бюджета по результатам исполнения составил в сумме </w:t>
      </w:r>
      <w:r w:rsidR="006F1F51">
        <w:rPr>
          <w:sz w:val="24"/>
          <w:szCs w:val="24"/>
        </w:rPr>
        <w:t>244,3</w:t>
      </w:r>
      <w:r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</w:p>
    <w:p w:rsidR="00475E2F" w:rsidRPr="00475E2F" w:rsidRDefault="00475E2F" w:rsidP="003F6EA6">
      <w:pPr>
        <w:jc w:val="center"/>
        <w:rPr>
          <w:b/>
          <w:sz w:val="24"/>
          <w:szCs w:val="24"/>
        </w:rPr>
      </w:pPr>
      <w:bookmarkStart w:id="0" w:name="_Hlk38270707"/>
      <w:r w:rsidRPr="00475E2F">
        <w:rPr>
          <w:b/>
          <w:sz w:val="24"/>
          <w:szCs w:val="24"/>
        </w:rPr>
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</w:t>
      </w:r>
      <w:r w:rsidRPr="00475E2F">
        <w:rPr>
          <w:b/>
          <w:sz w:val="24"/>
          <w:szCs w:val="24"/>
        </w:rPr>
        <w:lastRenderedPageBreak/>
        <w:t>администратора, администратора доходов бюджета (ф. 0503130)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Баланс главного распорядителя бюджетных средств на 01 января 2020 года (ф. 0503130) отражает данные о стоимости активов, обязательств, финансовом результате на конец 2019 года, с учетом проведенных при завершении финансового года заключительных оборотов по счетам бюджетного учета. </w:t>
      </w:r>
    </w:p>
    <w:p w:rsidR="00475E2F" w:rsidRPr="00475E2F" w:rsidRDefault="00475E2F" w:rsidP="0089275D">
      <w:pPr>
        <w:jc w:val="both"/>
        <w:rPr>
          <w:b/>
          <w:sz w:val="24"/>
          <w:szCs w:val="24"/>
          <w:u w:val="single"/>
        </w:rPr>
      </w:pPr>
      <w:r w:rsidRPr="00475E2F">
        <w:rPr>
          <w:sz w:val="24"/>
          <w:szCs w:val="24"/>
        </w:rPr>
        <w:t xml:space="preserve"> </w:t>
      </w:r>
      <w:r w:rsidRPr="00475E2F">
        <w:rPr>
          <w:b/>
          <w:sz w:val="24"/>
          <w:szCs w:val="24"/>
          <w:u w:val="single"/>
        </w:rPr>
        <w:t>- по администрации</w:t>
      </w:r>
      <w:r w:rsidRPr="00475E2F">
        <w:rPr>
          <w:sz w:val="24"/>
          <w:szCs w:val="24"/>
          <w:u w:val="single"/>
        </w:rPr>
        <w:t xml:space="preserve"> </w:t>
      </w:r>
      <w:proofErr w:type="spellStart"/>
      <w:r w:rsidR="003F6EA6" w:rsidRPr="00943B61">
        <w:rPr>
          <w:b/>
          <w:sz w:val="24"/>
          <w:szCs w:val="24"/>
          <w:u w:val="single"/>
        </w:rPr>
        <w:t>Хребтов</w:t>
      </w:r>
      <w:r w:rsidRPr="00943B61">
        <w:rPr>
          <w:b/>
          <w:sz w:val="24"/>
          <w:szCs w:val="24"/>
          <w:u w:val="single"/>
        </w:rPr>
        <w:t>ского</w:t>
      </w:r>
      <w:proofErr w:type="spellEnd"/>
      <w:r w:rsidRPr="00943B61">
        <w:rPr>
          <w:b/>
          <w:sz w:val="24"/>
          <w:szCs w:val="24"/>
          <w:u w:val="single"/>
        </w:rPr>
        <w:t xml:space="preserve"> Г</w:t>
      </w:r>
      <w:r w:rsidRPr="00475E2F">
        <w:rPr>
          <w:b/>
          <w:sz w:val="24"/>
          <w:szCs w:val="24"/>
          <w:u w:val="single"/>
        </w:rPr>
        <w:t xml:space="preserve">П </w:t>
      </w:r>
      <w:r w:rsidRPr="00475E2F">
        <w:rPr>
          <w:sz w:val="24"/>
          <w:szCs w:val="24"/>
        </w:rPr>
        <w:t>(далее – ГРБС):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bookmarkStart w:id="1" w:name="_Hlk37687455"/>
      <w:r w:rsidRPr="00475E2F">
        <w:rPr>
          <w:sz w:val="24"/>
          <w:szCs w:val="24"/>
        </w:rPr>
        <w:t xml:space="preserve">    Согласно показателям раздела 1 «Нефинансовые активы» балансовая стоимость основных средств составляла на начало 2019г. в сумме 9</w:t>
      </w:r>
      <w:r w:rsidR="003F6EA6">
        <w:rPr>
          <w:sz w:val="24"/>
          <w:szCs w:val="24"/>
        </w:rPr>
        <w:t>86,4</w:t>
      </w:r>
      <w:r w:rsidRPr="00475E2F">
        <w:rPr>
          <w:sz w:val="24"/>
          <w:szCs w:val="24"/>
        </w:rPr>
        <w:t xml:space="preserve"> тыс. рублей, на конец 2019г. – в сумме </w:t>
      </w:r>
      <w:r w:rsidR="003F6EA6">
        <w:rPr>
          <w:sz w:val="24"/>
          <w:szCs w:val="24"/>
        </w:rPr>
        <w:t xml:space="preserve">941,3 </w:t>
      </w:r>
      <w:r w:rsidRPr="00475E2F">
        <w:rPr>
          <w:sz w:val="24"/>
          <w:szCs w:val="24"/>
        </w:rPr>
        <w:t xml:space="preserve"> тыс. рублей, </w:t>
      </w:r>
      <w:r w:rsidR="003F6EA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материальные запасы на начало года составляли в сумме </w:t>
      </w:r>
      <w:r w:rsidR="003F6EA6">
        <w:rPr>
          <w:sz w:val="24"/>
          <w:szCs w:val="24"/>
        </w:rPr>
        <w:t>575,3</w:t>
      </w:r>
      <w:r w:rsidRPr="00475E2F">
        <w:rPr>
          <w:sz w:val="24"/>
          <w:szCs w:val="24"/>
        </w:rPr>
        <w:t xml:space="preserve"> тыс. рублей, на конец отчетного периода – в сумме </w:t>
      </w:r>
      <w:r w:rsidR="003F6EA6">
        <w:rPr>
          <w:sz w:val="24"/>
          <w:szCs w:val="24"/>
        </w:rPr>
        <w:t>355,0</w:t>
      </w:r>
      <w:r w:rsidRPr="00475E2F">
        <w:rPr>
          <w:sz w:val="24"/>
          <w:szCs w:val="24"/>
        </w:rPr>
        <w:t xml:space="preserve"> тыс. рублей., что соответствует показателям отчета ф. 0503168 по имуществу учреждения и показателям соответствующих аналитических счетов Главной книги.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Нефинансовые активы имущества казны на 01.01.2019г. составляли в сумме </w:t>
      </w:r>
      <w:r w:rsidR="003F6EA6">
        <w:rPr>
          <w:sz w:val="24"/>
          <w:szCs w:val="24"/>
        </w:rPr>
        <w:t>4 024,6</w:t>
      </w:r>
      <w:r w:rsidRPr="00475E2F">
        <w:rPr>
          <w:sz w:val="24"/>
          <w:szCs w:val="24"/>
        </w:rPr>
        <w:t xml:space="preserve"> тыс. рублей, на конец отчетного периода - в сумме </w:t>
      </w:r>
      <w:r w:rsidR="003F6EA6">
        <w:rPr>
          <w:sz w:val="24"/>
          <w:szCs w:val="24"/>
        </w:rPr>
        <w:t>1 983,8</w:t>
      </w:r>
      <w:r w:rsidRPr="00475E2F">
        <w:rPr>
          <w:sz w:val="24"/>
          <w:szCs w:val="24"/>
        </w:rPr>
        <w:t xml:space="preserve"> тыс. рублей. Показатели баланса по нефинансовым активам казны соответствуют показателям отчета ф. 0503168 по имуществу казны и данным Главной книги.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2 «Финансовые активы» на начало 2019г. составляли в сумме </w:t>
      </w:r>
      <w:r w:rsidR="003F6EA6">
        <w:rPr>
          <w:sz w:val="24"/>
          <w:szCs w:val="24"/>
        </w:rPr>
        <w:t>146,3</w:t>
      </w:r>
      <w:r w:rsidRPr="00475E2F">
        <w:rPr>
          <w:sz w:val="24"/>
          <w:szCs w:val="24"/>
        </w:rPr>
        <w:t xml:space="preserve"> тыс. рублей, на конец отчетного периода составляют в сумме </w:t>
      </w:r>
      <w:r w:rsidR="003F6EA6">
        <w:rPr>
          <w:sz w:val="24"/>
          <w:szCs w:val="24"/>
        </w:rPr>
        <w:t>250,6</w:t>
      </w:r>
      <w:r w:rsidRPr="00475E2F">
        <w:rPr>
          <w:sz w:val="24"/>
          <w:szCs w:val="24"/>
        </w:rPr>
        <w:t xml:space="preserve"> тыс. рублей и состоят из сумм дебиторской задолженности по счетам 020600000, 030300000 Главной книги. </w:t>
      </w:r>
    </w:p>
    <w:p w:rsidR="003F6EA6" w:rsidRPr="003F6EA6" w:rsidRDefault="00475E2F" w:rsidP="003F6EA6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3 «Обязательства» на начало года составляли в сумме </w:t>
      </w:r>
      <w:r w:rsidR="003F6EA6">
        <w:rPr>
          <w:sz w:val="24"/>
          <w:szCs w:val="24"/>
        </w:rPr>
        <w:t>4,2</w:t>
      </w:r>
      <w:r w:rsidRPr="00475E2F">
        <w:rPr>
          <w:sz w:val="24"/>
          <w:szCs w:val="24"/>
        </w:rPr>
        <w:t xml:space="preserve"> тыс. рублей, на конец </w:t>
      </w:r>
      <w:r w:rsidR="003F6EA6">
        <w:rPr>
          <w:sz w:val="24"/>
          <w:szCs w:val="24"/>
        </w:rPr>
        <w:t>отчетного периода – в сумме 18,1</w:t>
      </w:r>
      <w:r w:rsidRPr="00475E2F">
        <w:rPr>
          <w:sz w:val="24"/>
          <w:szCs w:val="24"/>
        </w:rPr>
        <w:t xml:space="preserve"> тыс. рублей</w:t>
      </w:r>
      <w:r w:rsidR="003F6EA6" w:rsidRPr="003F6EA6">
        <w:rPr>
          <w:sz w:val="24"/>
          <w:szCs w:val="24"/>
        </w:rPr>
        <w:t xml:space="preserve"> и состоят из сумм дебиторской задолженности по счетам  030</w:t>
      </w:r>
      <w:r w:rsidR="003B0614">
        <w:rPr>
          <w:sz w:val="24"/>
          <w:szCs w:val="24"/>
        </w:rPr>
        <w:t>2</w:t>
      </w:r>
      <w:r w:rsidR="003F6EA6" w:rsidRPr="003F6EA6">
        <w:rPr>
          <w:sz w:val="24"/>
          <w:szCs w:val="24"/>
        </w:rPr>
        <w:t xml:space="preserve">00000 Главной книги.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</w:t>
      </w:r>
      <w:r w:rsidR="003F6EA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составляет на конец отчетного периода в сумме </w:t>
      </w:r>
      <w:r w:rsidR="003F6EA6">
        <w:rPr>
          <w:sz w:val="24"/>
          <w:szCs w:val="24"/>
        </w:rPr>
        <w:t>636,7</w:t>
      </w:r>
      <w:r w:rsidRPr="00475E2F">
        <w:rPr>
          <w:sz w:val="24"/>
          <w:szCs w:val="24"/>
        </w:rPr>
        <w:t xml:space="preserve"> тыс. рублей.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01.01.2020 года сформированы остатки средств на счетах: 01</w:t>
      </w:r>
      <w:r w:rsidR="003F6EA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«Имущество, полученное в пользование» в сумме </w:t>
      </w:r>
      <w:r w:rsidR="003F6EA6">
        <w:rPr>
          <w:sz w:val="24"/>
          <w:szCs w:val="24"/>
        </w:rPr>
        <w:t>1 331,8</w:t>
      </w:r>
      <w:r w:rsidRPr="00475E2F">
        <w:rPr>
          <w:sz w:val="24"/>
          <w:szCs w:val="24"/>
        </w:rPr>
        <w:t xml:space="preserve"> рублей; </w:t>
      </w:r>
      <w:r w:rsidR="003F6EA6">
        <w:rPr>
          <w:sz w:val="24"/>
          <w:szCs w:val="24"/>
        </w:rPr>
        <w:t xml:space="preserve">04 «Задолженность неплатежеспособных дебиторов в сумме 6,0 тыс. рублей; </w:t>
      </w:r>
      <w:r w:rsidRPr="00475E2F">
        <w:rPr>
          <w:sz w:val="24"/>
          <w:szCs w:val="24"/>
        </w:rPr>
        <w:t>09 «Запасные части к транспортным средствам, выданны</w:t>
      </w:r>
      <w:r w:rsidR="003F6EA6">
        <w:rPr>
          <w:sz w:val="24"/>
          <w:szCs w:val="24"/>
        </w:rPr>
        <w:t>е взамен изношенных» в сумме 121,2</w:t>
      </w:r>
      <w:r w:rsidRPr="00475E2F">
        <w:rPr>
          <w:sz w:val="24"/>
          <w:szCs w:val="24"/>
        </w:rPr>
        <w:t xml:space="preserve"> тыс. рублей; 21 «Основные средства в эксплуатации» в сумме </w:t>
      </w:r>
      <w:r w:rsidR="003F6EA6">
        <w:rPr>
          <w:sz w:val="24"/>
          <w:szCs w:val="24"/>
        </w:rPr>
        <w:t>186,2</w:t>
      </w:r>
      <w:r w:rsidRPr="00475E2F">
        <w:rPr>
          <w:sz w:val="24"/>
          <w:szCs w:val="24"/>
        </w:rPr>
        <w:t xml:space="preserve"> тыс. рублей.</w:t>
      </w:r>
    </w:p>
    <w:bookmarkEnd w:id="1"/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</w:t>
      </w:r>
      <w:r w:rsidRPr="00475E2F">
        <w:rPr>
          <w:b/>
          <w:sz w:val="24"/>
          <w:szCs w:val="24"/>
          <w:u w:val="single"/>
        </w:rPr>
        <w:t xml:space="preserve">по Думе </w:t>
      </w:r>
      <w:proofErr w:type="spellStart"/>
      <w:r w:rsidR="003F6EA6">
        <w:rPr>
          <w:b/>
          <w:sz w:val="24"/>
          <w:szCs w:val="24"/>
          <w:u w:val="single"/>
        </w:rPr>
        <w:t>Хребтов</w:t>
      </w:r>
      <w:r w:rsidRPr="00475E2F">
        <w:rPr>
          <w:b/>
          <w:sz w:val="24"/>
          <w:szCs w:val="24"/>
          <w:u w:val="single"/>
        </w:rPr>
        <w:t>ского</w:t>
      </w:r>
      <w:proofErr w:type="spellEnd"/>
      <w:r w:rsidRPr="00475E2F">
        <w:rPr>
          <w:b/>
          <w:sz w:val="24"/>
          <w:szCs w:val="24"/>
          <w:u w:val="single"/>
        </w:rPr>
        <w:t xml:space="preserve"> ГП</w:t>
      </w:r>
      <w:r w:rsidRPr="00475E2F">
        <w:rPr>
          <w:sz w:val="24"/>
          <w:szCs w:val="24"/>
        </w:rPr>
        <w:t xml:space="preserve"> (далее - ГРБС):</w:t>
      </w:r>
    </w:p>
    <w:p w:rsid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2 «Финансовые активы» на начало  </w:t>
      </w:r>
      <w:r w:rsidR="003F6EA6">
        <w:rPr>
          <w:sz w:val="24"/>
          <w:szCs w:val="24"/>
        </w:rPr>
        <w:t>и</w:t>
      </w:r>
      <w:r w:rsidRPr="00475E2F">
        <w:rPr>
          <w:sz w:val="24"/>
          <w:szCs w:val="24"/>
        </w:rPr>
        <w:t xml:space="preserve"> конец отчетного периода составляют </w:t>
      </w:r>
      <w:r w:rsidR="003F6EA6">
        <w:rPr>
          <w:sz w:val="24"/>
          <w:szCs w:val="24"/>
        </w:rPr>
        <w:t>4</w:t>
      </w:r>
      <w:r w:rsidRPr="00475E2F">
        <w:rPr>
          <w:sz w:val="24"/>
          <w:szCs w:val="24"/>
        </w:rPr>
        <w:t>0,0 рублей и состоят из сумм дебиторской задолженности по счетам 030300000 Главной книги.</w:t>
      </w:r>
    </w:p>
    <w:p w:rsidR="00BA3677" w:rsidRPr="00BA3677" w:rsidRDefault="00BA3677" w:rsidP="00BA36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A3677">
        <w:rPr>
          <w:sz w:val="24"/>
          <w:szCs w:val="24"/>
        </w:rPr>
        <w:t xml:space="preserve">Показатели раздела 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составляет на конец отчетного периода в сумме </w:t>
      </w:r>
      <w:r>
        <w:rPr>
          <w:sz w:val="24"/>
          <w:szCs w:val="24"/>
        </w:rPr>
        <w:t>40</w:t>
      </w:r>
      <w:r w:rsidRPr="00BA3677">
        <w:rPr>
          <w:sz w:val="24"/>
          <w:szCs w:val="24"/>
        </w:rPr>
        <w:t xml:space="preserve"> рублей.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</w:t>
      </w:r>
      <w:r w:rsidRPr="00475E2F">
        <w:rPr>
          <w:b/>
          <w:sz w:val="24"/>
          <w:szCs w:val="24"/>
          <w:u w:val="single"/>
        </w:rPr>
        <w:t>по МУК</w:t>
      </w:r>
      <w:r w:rsidR="00BA3677">
        <w:rPr>
          <w:b/>
          <w:sz w:val="24"/>
          <w:szCs w:val="24"/>
          <w:u w:val="single"/>
        </w:rPr>
        <w:t xml:space="preserve"> ИДЦ</w:t>
      </w:r>
      <w:r w:rsidRPr="00475E2F">
        <w:rPr>
          <w:b/>
          <w:sz w:val="24"/>
          <w:szCs w:val="24"/>
          <w:u w:val="single"/>
        </w:rPr>
        <w:t xml:space="preserve"> «</w:t>
      </w:r>
      <w:r w:rsidR="00BA3677">
        <w:rPr>
          <w:b/>
          <w:sz w:val="24"/>
          <w:szCs w:val="24"/>
          <w:u w:val="single"/>
        </w:rPr>
        <w:t>Кедр</w:t>
      </w:r>
      <w:r w:rsidRPr="00475E2F">
        <w:rPr>
          <w:b/>
          <w:sz w:val="24"/>
          <w:szCs w:val="24"/>
          <w:u w:val="single"/>
        </w:rPr>
        <w:t xml:space="preserve">» </w:t>
      </w:r>
      <w:r w:rsidRPr="00475E2F">
        <w:rPr>
          <w:sz w:val="24"/>
          <w:szCs w:val="24"/>
        </w:rPr>
        <w:t>(далее – ПБС):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Согласно показателям раздела 1 «Нефинансовые активы» балансовая стоимость основных средств составляла на начало 2019г. в сумме </w:t>
      </w:r>
      <w:r w:rsidR="00BA3677">
        <w:rPr>
          <w:sz w:val="24"/>
          <w:szCs w:val="24"/>
        </w:rPr>
        <w:t>225,3</w:t>
      </w:r>
      <w:r w:rsidRPr="00475E2F">
        <w:rPr>
          <w:sz w:val="24"/>
          <w:szCs w:val="24"/>
        </w:rPr>
        <w:t xml:space="preserve"> тыс. рублей, на конец 2019г. – в сумме </w:t>
      </w:r>
      <w:r w:rsidR="00BA3677">
        <w:rPr>
          <w:sz w:val="24"/>
          <w:szCs w:val="24"/>
        </w:rPr>
        <w:t>976,3</w:t>
      </w:r>
      <w:r w:rsidRPr="00475E2F">
        <w:rPr>
          <w:sz w:val="24"/>
          <w:szCs w:val="24"/>
        </w:rPr>
        <w:t xml:space="preserve"> тыс. рублей, материальные запасы на начало года составляли в сумме 1</w:t>
      </w:r>
      <w:r w:rsidR="00BA3677">
        <w:rPr>
          <w:sz w:val="24"/>
          <w:szCs w:val="24"/>
        </w:rPr>
        <w:t>0,7</w:t>
      </w:r>
      <w:r w:rsidRPr="00475E2F">
        <w:rPr>
          <w:sz w:val="24"/>
          <w:szCs w:val="24"/>
        </w:rPr>
        <w:t xml:space="preserve"> тыс. рублей, на конец отчетного периода – в сумме </w:t>
      </w:r>
      <w:r w:rsidR="00BA3677">
        <w:rPr>
          <w:sz w:val="24"/>
          <w:szCs w:val="24"/>
        </w:rPr>
        <w:t>50,7</w:t>
      </w:r>
      <w:r w:rsidRPr="00475E2F">
        <w:rPr>
          <w:sz w:val="24"/>
          <w:szCs w:val="24"/>
        </w:rPr>
        <w:t xml:space="preserve"> тыс. рублей, что соответствует показателям отчета ф. 0503168 по имуществу учреждения и показателям соответствующих аналитических счетов Главной книги;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2 «Финансовые активы» </w:t>
      </w:r>
      <w:r w:rsidR="00BA3677">
        <w:rPr>
          <w:sz w:val="24"/>
          <w:szCs w:val="24"/>
        </w:rPr>
        <w:t xml:space="preserve">на </w:t>
      </w:r>
      <w:r w:rsidRPr="00475E2F">
        <w:rPr>
          <w:sz w:val="24"/>
          <w:szCs w:val="24"/>
        </w:rPr>
        <w:t xml:space="preserve">начало 2019г. составляли в сумме </w:t>
      </w:r>
      <w:r w:rsidR="00BA3677">
        <w:rPr>
          <w:sz w:val="24"/>
          <w:szCs w:val="24"/>
        </w:rPr>
        <w:t>61,0</w:t>
      </w:r>
      <w:r w:rsidRPr="00475E2F">
        <w:rPr>
          <w:sz w:val="24"/>
          <w:szCs w:val="24"/>
        </w:rPr>
        <w:t xml:space="preserve"> тыс. рублей, на конец отчетного периода составляют в сумме </w:t>
      </w:r>
      <w:r w:rsidR="00BA3677">
        <w:rPr>
          <w:sz w:val="24"/>
          <w:szCs w:val="24"/>
        </w:rPr>
        <w:t>9,3</w:t>
      </w:r>
      <w:r w:rsidRPr="00475E2F">
        <w:rPr>
          <w:sz w:val="24"/>
          <w:szCs w:val="24"/>
        </w:rPr>
        <w:t xml:space="preserve"> тыс. рублей и состоят из сумм дебиторской задолженности по счетам  020600000, 030300000 Главной книги.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3 «Обязательства» на конец отчетного периода составляют в сумме </w:t>
      </w:r>
      <w:r w:rsidR="00BA3677">
        <w:rPr>
          <w:sz w:val="24"/>
          <w:szCs w:val="24"/>
        </w:rPr>
        <w:t>5,4</w:t>
      </w:r>
      <w:r w:rsidRPr="00475E2F">
        <w:rPr>
          <w:sz w:val="24"/>
          <w:szCs w:val="24"/>
        </w:rPr>
        <w:t xml:space="preserve"> тыс. рублей и состоят из сумм кредиторской задолженности по счетам 030200000 Главной книги.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</w:t>
      </w:r>
      <w:r w:rsidRPr="00475E2F">
        <w:rPr>
          <w:sz w:val="24"/>
          <w:szCs w:val="24"/>
        </w:rPr>
        <w:lastRenderedPageBreak/>
        <w:t xml:space="preserve">администратора доходов бюджета по счетам бюджетного учета и составляет на конец отчетного периода в сумме </w:t>
      </w:r>
      <w:r w:rsidR="00BA3677">
        <w:rPr>
          <w:sz w:val="24"/>
          <w:szCs w:val="24"/>
        </w:rPr>
        <w:t>805,6</w:t>
      </w:r>
      <w:r w:rsidRPr="00475E2F">
        <w:rPr>
          <w:sz w:val="24"/>
          <w:szCs w:val="24"/>
        </w:rPr>
        <w:t xml:space="preserve"> тыс. рублей. </w:t>
      </w:r>
    </w:p>
    <w:p w:rsidR="00BA3677" w:rsidRPr="00BA3677" w:rsidRDefault="00475E2F" w:rsidP="00BA3677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соответствии с Инструкцией № 191н в состав Баланса (ф. 0503130) включена Справка о наличии имущества и обязательств на забалансовых счетах, согласно данн</w:t>
      </w:r>
      <w:r w:rsidR="00BA3677">
        <w:rPr>
          <w:sz w:val="24"/>
          <w:szCs w:val="24"/>
        </w:rPr>
        <w:t>ым</w:t>
      </w:r>
      <w:r w:rsidRPr="00475E2F">
        <w:rPr>
          <w:sz w:val="24"/>
          <w:szCs w:val="24"/>
        </w:rPr>
        <w:t xml:space="preserve"> справки на забалансовом учете по состоянию на 01.01.2020 года сформированы остатки средств на счетах: </w:t>
      </w:r>
      <w:r w:rsidR="00BA3677" w:rsidRPr="00BA3677">
        <w:rPr>
          <w:sz w:val="24"/>
          <w:szCs w:val="24"/>
        </w:rPr>
        <w:t xml:space="preserve">21 «Основные средства в эксплуатации» в сумме </w:t>
      </w:r>
      <w:r w:rsidR="00BA3677">
        <w:rPr>
          <w:sz w:val="24"/>
          <w:szCs w:val="24"/>
        </w:rPr>
        <w:t>79,7</w:t>
      </w:r>
      <w:r w:rsidR="00BA3677" w:rsidRPr="00BA3677">
        <w:rPr>
          <w:sz w:val="24"/>
          <w:szCs w:val="24"/>
        </w:rPr>
        <w:t xml:space="preserve"> тыс.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</w:p>
    <w:p w:rsidR="00475E2F" w:rsidRDefault="00475E2F" w:rsidP="00BA3677">
      <w:pPr>
        <w:jc w:val="center"/>
        <w:rPr>
          <w:b/>
          <w:sz w:val="24"/>
          <w:szCs w:val="24"/>
        </w:rPr>
      </w:pPr>
      <w:r w:rsidRPr="00475E2F">
        <w:rPr>
          <w:b/>
          <w:sz w:val="24"/>
          <w:szCs w:val="24"/>
        </w:rPr>
        <w:t>Баланс исполнения бюджета (ф. 0503120)</w:t>
      </w:r>
    </w:p>
    <w:p w:rsidR="00FB7F96" w:rsidRPr="00475E2F" w:rsidRDefault="00FB7F96" w:rsidP="00BA3677">
      <w:pPr>
        <w:jc w:val="center"/>
        <w:rPr>
          <w:b/>
          <w:sz w:val="24"/>
          <w:szCs w:val="24"/>
        </w:rPr>
      </w:pP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Баланс исполнения бюджета (ф. 0503120) сформирован по состоянию на 1 января 2020 года. В группе граф 3-5, 6-8 отражены данные о стоимости активов, обязательств, финансовом результате на начало (конец) года. Итоговые графы 5, 8 сформированы путем суммирования граф 3, 4, граф 6, 7, соответственно. Баланс (ф. 0503120) сформирован на основании сводного Баланса (ф. 0503130) и сводного Баланса (ф. 0503140). В соответствии с пунктом 115 Инструкции № 191н справка о наличии имущества и обязательств на забалансовых счетах в составе Баланса (ф. 0503120) формируется путем объединения итоговых показателей по забалансовым счетам бюджетного учета, отраженных в Справке в составе сводного Баланса (ф. 0503130) и сводного Баланса (ф. 0503140).</w:t>
      </w:r>
    </w:p>
    <w:p w:rsidR="00FB7F96" w:rsidRDefault="00FB7F96" w:rsidP="0089275D">
      <w:pPr>
        <w:jc w:val="both"/>
        <w:rPr>
          <w:sz w:val="24"/>
          <w:szCs w:val="24"/>
        </w:rPr>
      </w:pPr>
    </w:p>
    <w:p w:rsidR="00694832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    </w:t>
      </w:r>
    </w:p>
    <w:p w:rsidR="00694832" w:rsidRDefault="00475E2F" w:rsidP="00694832">
      <w:pPr>
        <w:jc w:val="center"/>
        <w:rPr>
          <w:b/>
          <w:sz w:val="24"/>
          <w:szCs w:val="24"/>
        </w:rPr>
      </w:pPr>
      <w:r w:rsidRPr="00475E2F">
        <w:rPr>
          <w:b/>
          <w:sz w:val="24"/>
          <w:szCs w:val="24"/>
        </w:rPr>
        <w:t>Пояснительная записка (ф. 0503160)</w:t>
      </w:r>
    </w:p>
    <w:p w:rsidR="00FB7F96" w:rsidRDefault="00FB7F96" w:rsidP="00694832">
      <w:pPr>
        <w:jc w:val="center"/>
        <w:rPr>
          <w:sz w:val="24"/>
          <w:szCs w:val="24"/>
        </w:rPr>
      </w:pPr>
      <w:bookmarkStart w:id="2" w:name="_GoBack"/>
      <w:bookmarkEnd w:id="2"/>
    </w:p>
    <w:p w:rsidR="00475E2F" w:rsidRPr="00475E2F" w:rsidRDefault="00694832" w:rsidP="008927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</w:t>
      </w:r>
      <w:r w:rsidR="00475E2F" w:rsidRPr="00475E2F">
        <w:rPr>
          <w:sz w:val="24"/>
          <w:szCs w:val="24"/>
        </w:rPr>
        <w:t>оставлена в соответствии с требованиями пунктов 151-159 Инструкции № 191н, представлена в разрезе пяти разделов, подписана руководителем субъекта бюджетной отчетности и зав</w:t>
      </w:r>
      <w:r>
        <w:rPr>
          <w:sz w:val="24"/>
          <w:szCs w:val="24"/>
        </w:rPr>
        <w:t xml:space="preserve">едующим </w:t>
      </w:r>
      <w:r w:rsidR="00475E2F" w:rsidRPr="00475E2F">
        <w:rPr>
          <w:sz w:val="24"/>
          <w:szCs w:val="24"/>
        </w:rPr>
        <w:t xml:space="preserve">сектором </w:t>
      </w:r>
      <w:r>
        <w:rPr>
          <w:sz w:val="24"/>
          <w:szCs w:val="24"/>
        </w:rPr>
        <w:t>Ц</w:t>
      </w:r>
      <w:r w:rsidR="00475E2F" w:rsidRPr="00475E2F">
        <w:rPr>
          <w:sz w:val="24"/>
          <w:szCs w:val="24"/>
        </w:rPr>
        <w:t xml:space="preserve">ентрализованной бухгалтерии, осуществляющей ведение бюджетного учета и составление бюджетной отчетности, что соответствует установленной </w:t>
      </w:r>
      <w:hyperlink r:id="rId9" w:history="1">
        <w:r w:rsidR="00475E2F" w:rsidRPr="00475E2F">
          <w:rPr>
            <w:rStyle w:val="af3"/>
            <w:sz w:val="24"/>
            <w:szCs w:val="24"/>
          </w:rPr>
          <w:t>ф. 0503160</w:t>
        </w:r>
      </w:hyperlink>
      <w:r w:rsidR="00475E2F" w:rsidRPr="00475E2F">
        <w:rPr>
          <w:sz w:val="24"/>
          <w:szCs w:val="24"/>
        </w:rPr>
        <w:t>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текстовой части Пояснительной записки имеется ссылка на нормативный правовой акт, утративший свою силу (Приказ Минфина России от 1 июля 2013 года № 65н </w:t>
      </w:r>
      <w:r w:rsidRPr="00475E2F">
        <w:rPr>
          <w:iCs/>
          <w:sz w:val="24"/>
          <w:szCs w:val="24"/>
        </w:rPr>
        <w:t>«Об утверждении Указаний о порядке применения бюджетной классификации Российской Федерации»)</w:t>
      </w:r>
      <w:r w:rsidRPr="00475E2F">
        <w:rPr>
          <w:sz w:val="24"/>
          <w:szCs w:val="24"/>
        </w:rPr>
        <w:t xml:space="preserve">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</w:t>
      </w:r>
      <w:r w:rsidRPr="00475E2F">
        <w:rPr>
          <w:b/>
          <w:sz w:val="24"/>
          <w:szCs w:val="24"/>
        </w:rPr>
        <w:t>сведениях об исполнении бюджета (ф. 0503164)</w:t>
      </w:r>
      <w:r w:rsidRPr="00475E2F">
        <w:rPr>
          <w:sz w:val="24"/>
          <w:szCs w:val="24"/>
        </w:rPr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0503127, ф. 0503117). Расхождений, по контрольным соотношениям к показателям бюджетной отчетности главного распорядителя бюджетных средств не выявлено. 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Вместе с тем, выявлены следующие нарушения заполнения ф. 0503164 согласно пункту 163 Инструкции № 191н: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по коду строки 200 раздела 2 «Расходы бюджета, всего» консолидированного бюджета </w:t>
      </w:r>
      <w:proofErr w:type="spellStart"/>
      <w:r w:rsidR="00694832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МО отсутствуют показатели по графам 3 и 5;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получатели бюджетных средств не отражают показатели в графе 4 (также в соответствии с </w:t>
      </w:r>
      <w:hyperlink r:id="rId10" w:history="1">
        <w:r w:rsidRPr="00475E2F">
          <w:rPr>
            <w:rStyle w:val="af3"/>
            <w:sz w:val="24"/>
            <w:szCs w:val="24"/>
          </w:rPr>
          <w:t>п. п. 132</w:t>
        </w:r>
      </w:hyperlink>
      <w:r w:rsidRPr="00475E2F">
        <w:rPr>
          <w:sz w:val="24"/>
          <w:szCs w:val="24"/>
        </w:rPr>
        <w:t xml:space="preserve">, </w:t>
      </w:r>
      <w:hyperlink r:id="rId11" w:history="1">
        <w:r w:rsidRPr="00475E2F">
          <w:rPr>
            <w:rStyle w:val="af3"/>
            <w:sz w:val="24"/>
            <w:szCs w:val="24"/>
          </w:rPr>
          <w:t>144</w:t>
        </w:r>
      </w:hyperlink>
      <w:r w:rsidRPr="00475E2F">
        <w:rPr>
          <w:sz w:val="24"/>
          <w:szCs w:val="24"/>
        </w:rPr>
        <w:t xml:space="preserve"> Приказом Минфина России от 06.12.2010г. № 162н (ред. от 28.12.2018) «Об утверждении Плана счетов бюджетного учета и Инструкции по его применению» (далее -  Инструкция № 162н);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в разделах </w:t>
      </w:r>
      <w:hyperlink r:id="rId12" w:history="1">
        <w:r w:rsidRPr="00475E2F">
          <w:rPr>
            <w:rStyle w:val="af3"/>
            <w:sz w:val="24"/>
            <w:szCs w:val="24"/>
          </w:rPr>
          <w:t>«Расходы бюджета</w:t>
        </w:r>
      </w:hyperlink>
      <w:r w:rsidRPr="00475E2F">
        <w:rPr>
          <w:sz w:val="24"/>
          <w:szCs w:val="24"/>
        </w:rPr>
        <w:t>» и «</w:t>
      </w:r>
      <w:hyperlink r:id="rId13" w:history="1">
        <w:r w:rsidRPr="00475E2F">
          <w:rPr>
            <w:rStyle w:val="af3"/>
            <w:sz w:val="24"/>
            <w:szCs w:val="24"/>
          </w:rPr>
          <w:t>Источники финансирования</w:t>
        </w:r>
      </w:hyperlink>
      <w:r w:rsidRPr="00475E2F">
        <w:rPr>
          <w:sz w:val="24"/>
          <w:szCs w:val="24"/>
        </w:rPr>
        <w:t xml:space="preserve"> дефицита бюджета» должны отражаться показатели еще и </w:t>
      </w:r>
      <w:r w:rsidRPr="00475E2F">
        <w:rPr>
          <w:sz w:val="24"/>
          <w:szCs w:val="24"/>
          <w:u w:val="single"/>
        </w:rPr>
        <w:t>в разрезе кодов глав БК</w:t>
      </w:r>
      <w:r w:rsidRPr="00475E2F">
        <w:rPr>
          <w:sz w:val="24"/>
          <w:szCs w:val="24"/>
        </w:rPr>
        <w:t>;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в графе 4 </w:t>
      </w:r>
      <w:r w:rsidRPr="00475E2F">
        <w:rPr>
          <w:i/>
          <w:sz w:val="24"/>
          <w:szCs w:val="24"/>
        </w:rPr>
        <w:t xml:space="preserve">«по </w:t>
      </w:r>
      <w:hyperlink r:id="rId14" w:history="1">
        <w:r w:rsidRPr="00475E2F">
          <w:rPr>
            <w:rStyle w:val="af3"/>
            <w:i/>
            <w:sz w:val="24"/>
            <w:szCs w:val="24"/>
          </w:rPr>
          <w:t>разделу</w:t>
        </w:r>
      </w:hyperlink>
      <w:r w:rsidRPr="00475E2F">
        <w:rPr>
          <w:i/>
          <w:sz w:val="24"/>
          <w:szCs w:val="24"/>
        </w:rPr>
        <w:t xml:space="preserve"> "Расходы бюджета" указывается информация о суммах доведенных в установленном порядке бюджетных данных на основании показателей дебетовых оборотов соответствующих счетов аналитического учета счета 050102000 "Лимиты бюджетных обязательств к распределению", 050302000 "Бюджетные ассигнования к распределению"». </w:t>
      </w:r>
      <w:r w:rsidRPr="00475E2F">
        <w:rPr>
          <w:sz w:val="24"/>
          <w:szCs w:val="24"/>
        </w:rPr>
        <w:t xml:space="preserve">В связи с чем, КСП района отмечает, что в Главной книге по счетам санкционирования по администрации </w:t>
      </w:r>
      <w:proofErr w:type="spellStart"/>
      <w:r w:rsidR="00694832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ГП, по Думе </w:t>
      </w:r>
      <w:proofErr w:type="spellStart"/>
      <w:r w:rsidR="00694832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показатели по таким счетам отсутствуют.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</w:t>
      </w:r>
      <w:r w:rsidRPr="00475E2F">
        <w:rPr>
          <w:b/>
          <w:sz w:val="24"/>
          <w:szCs w:val="24"/>
        </w:rPr>
        <w:t>сведениях об исполнении мероприятий в рамках целевых программ (ф. 0503166)</w:t>
      </w:r>
      <w:r w:rsidRPr="00475E2F">
        <w:rPr>
          <w:sz w:val="24"/>
          <w:szCs w:val="24"/>
        </w:rPr>
        <w:t xml:space="preserve"> отражена </w:t>
      </w:r>
      <w:r w:rsidRPr="00475E2F">
        <w:rPr>
          <w:sz w:val="24"/>
          <w:szCs w:val="24"/>
        </w:rPr>
        <w:lastRenderedPageBreak/>
        <w:t xml:space="preserve">информация об исполнении программы формирования современной городской среды. Исполнение составило в сумме </w:t>
      </w:r>
      <w:r w:rsidR="00694832">
        <w:rPr>
          <w:sz w:val="24"/>
          <w:szCs w:val="24"/>
        </w:rPr>
        <w:t>709,7</w:t>
      </w:r>
      <w:r w:rsidRPr="00475E2F">
        <w:rPr>
          <w:sz w:val="24"/>
          <w:szCs w:val="24"/>
        </w:rPr>
        <w:t xml:space="preserve"> тыс. рублей. </w:t>
      </w:r>
    </w:p>
    <w:p w:rsidR="00475E2F" w:rsidRPr="00475E2F" w:rsidRDefault="00475E2F" w:rsidP="0089275D">
      <w:pPr>
        <w:jc w:val="both"/>
        <w:rPr>
          <w:b/>
          <w:sz w:val="24"/>
          <w:szCs w:val="24"/>
        </w:rPr>
      </w:pPr>
      <w:r w:rsidRPr="00475E2F">
        <w:rPr>
          <w:sz w:val="24"/>
          <w:szCs w:val="24"/>
        </w:rPr>
        <w:t xml:space="preserve">    </w:t>
      </w:r>
      <w:r w:rsidRPr="00475E2F">
        <w:rPr>
          <w:b/>
          <w:sz w:val="24"/>
          <w:szCs w:val="24"/>
        </w:rPr>
        <w:t xml:space="preserve">Сведения по дебиторской и кредиторской задолженности (ф. 0503169). </w:t>
      </w:r>
    </w:p>
    <w:p w:rsidR="00694832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По состоянию на 1 января 2020 года отсутствует долгосрочная дебиторская и кредиторская задолженности. Дебиторская задолженность на конец отчетного периода за 2019 год уменьшилась на </w:t>
      </w:r>
      <w:r w:rsidR="00694832">
        <w:rPr>
          <w:sz w:val="24"/>
          <w:szCs w:val="24"/>
        </w:rPr>
        <w:t>31</w:t>
      </w:r>
      <w:r w:rsidRPr="00475E2F">
        <w:rPr>
          <w:sz w:val="24"/>
          <w:szCs w:val="24"/>
        </w:rPr>
        <w:t xml:space="preserve">1,0 тыс. рублей. Текущая дебиторская задолженность на 01.01.2019г. по форме 0503169 составила в сумме </w:t>
      </w:r>
      <w:r w:rsidR="00694832">
        <w:rPr>
          <w:sz w:val="24"/>
          <w:szCs w:val="24"/>
        </w:rPr>
        <w:t>826,3</w:t>
      </w:r>
      <w:r w:rsidRPr="00475E2F">
        <w:rPr>
          <w:sz w:val="24"/>
          <w:szCs w:val="24"/>
        </w:rPr>
        <w:t xml:space="preserve">2 тыс. рублей, в том числе просроченная в сумме </w:t>
      </w:r>
      <w:r w:rsidR="00694832">
        <w:rPr>
          <w:sz w:val="24"/>
          <w:szCs w:val="24"/>
        </w:rPr>
        <w:t>618,9</w:t>
      </w:r>
      <w:r w:rsidRPr="00475E2F">
        <w:rPr>
          <w:sz w:val="24"/>
          <w:szCs w:val="24"/>
        </w:rPr>
        <w:t xml:space="preserve"> тыс. рублей, на 01.01.2020г. – в сумме </w:t>
      </w:r>
      <w:r w:rsidR="00694832">
        <w:rPr>
          <w:sz w:val="24"/>
          <w:szCs w:val="24"/>
        </w:rPr>
        <w:t>515,3</w:t>
      </w:r>
      <w:r w:rsidRPr="00475E2F">
        <w:rPr>
          <w:sz w:val="24"/>
          <w:szCs w:val="24"/>
        </w:rPr>
        <w:t xml:space="preserve"> тыс. рублей, том числе просроченная в сумме </w:t>
      </w:r>
      <w:r w:rsidR="00694832">
        <w:rPr>
          <w:sz w:val="24"/>
          <w:szCs w:val="24"/>
        </w:rPr>
        <w:t>2</w:t>
      </w:r>
      <w:r w:rsidRPr="00475E2F">
        <w:rPr>
          <w:sz w:val="24"/>
          <w:szCs w:val="24"/>
        </w:rPr>
        <w:t>55,</w:t>
      </w:r>
      <w:r w:rsidR="00694832">
        <w:rPr>
          <w:sz w:val="24"/>
          <w:szCs w:val="24"/>
        </w:rPr>
        <w:t>3</w:t>
      </w:r>
      <w:r w:rsidRPr="00475E2F">
        <w:rPr>
          <w:sz w:val="24"/>
          <w:szCs w:val="24"/>
        </w:rPr>
        <w:t xml:space="preserve"> тыс. рублей. </w:t>
      </w:r>
      <w:r w:rsidR="00694832">
        <w:rPr>
          <w:sz w:val="24"/>
          <w:szCs w:val="24"/>
        </w:rPr>
        <w:t xml:space="preserve">     </w:t>
      </w:r>
    </w:p>
    <w:p w:rsidR="00475E2F" w:rsidRPr="00475E2F" w:rsidRDefault="00694832" w:rsidP="008927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75E2F" w:rsidRPr="00475E2F">
        <w:rPr>
          <w:sz w:val="24"/>
          <w:szCs w:val="24"/>
        </w:rPr>
        <w:t xml:space="preserve">Кредиторская задолженность по состоянию на 01.01.2019 г. составила в сумме </w:t>
      </w:r>
      <w:r>
        <w:rPr>
          <w:sz w:val="24"/>
          <w:szCs w:val="24"/>
        </w:rPr>
        <w:t>34,2</w:t>
      </w:r>
      <w:r w:rsidR="00475E2F" w:rsidRPr="00475E2F">
        <w:rPr>
          <w:sz w:val="24"/>
          <w:szCs w:val="24"/>
        </w:rPr>
        <w:t xml:space="preserve"> тыс. рублей, на 01.01.2020г. – в сумме</w:t>
      </w:r>
      <w:r w:rsidR="003065E9">
        <w:rPr>
          <w:sz w:val="24"/>
          <w:szCs w:val="24"/>
        </w:rPr>
        <w:t>2</w:t>
      </w:r>
      <w:r w:rsidR="00475E2F" w:rsidRPr="00475E2F">
        <w:rPr>
          <w:sz w:val="24"/>
          <w:szCs w:val="24"/>
        </w:rPr>
        <w:t>09,</w:t>
      </w:r>
      <w:r w:rsidR="003065E9">
        <w:rPr>
          <w:sz w:val="24"/>
          <w:szCs w:val="24"/>
        </w:rPr>
        <w:t>8</w:t>
      </w:r>
      <w:r w:rsidR="00475E2F" w:rsidRPr="00475E2F">
        <w:rPr>
          <w:sz w:val="24"/>
          <w:szCs w:val="24"/>
        </w:rPr>
        <w:t xml:space="preserve"> тыс.  рублей, увеличение составило в сумме </w:t>
      </w:r>
      <w:r w:rsidR="003065E9">
        <w:rPr>
          <w:sz w:val="24"/>
          <w:szCs w:val="24"/>
        </w:rPr>
        <w:t>175,6</w:t>
      </w:r>
      <w:r w:rsidR="00475E2F"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</w:t>
      </w:r>
      <w:r w:rsidRPr="00475E2F">
        <w:rPr>
          <w:b/>
          <w:sz w:val="24"/>
          <w:szCs w:val="24"/>
        </w:rPr>
        <w:t>сведениях о принятых и неисполненных обязательств получателя бюджетных средств (ф.0503175)</w:t>
      </w:r>
      <w:r w:rsidRPr="00475E2F">
        <w:rPr>
          <w:sz w:val="24"/>
          <w:szCs w:val="24"/>
        </w:rPr>
        <w:t xml:space="preserve"> годового отчета об исполнении консолидированного бюджета МО «</w:t>
      </w:r>
      <w:proofErr w:type="spellStart"/>
      <w:r w:rsidR="003065E9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ское</w:t>
      </w:r>
      <w:proofErr w:type="spellEnd"/>
      <w:r w:rsidRPr="00475E2F">
        <w:rPr>
          <w:sz w:val="24"/>
          <w:szCs w:val="24"/>
        </w:rPr>
        <w:t xml:space="preserve"> ГП» отсутствуют данные </w:t>
      </w:r>
      <w:r w:rsidR="003065E9">
        <w:rPr>
          <w:sz w:val="24"/>
          <w:szCs w:val="24"/>
        </w:rPr>
        <w:t xml:space="preserve">о </w:t>
      </w:r>
      <w:r w:rsidRPr="00475E2F">
        <w:rPr>
          <w:sz w:val="24"/>
          <w:szCs w:val="24"/>
        </w:rPr>
        <w:t>бюджетных обязательствах, принятых сверх утвержденных бюджетных назначений. Показатели отчета ф. 0503175 подтверждаются данными ф. 0503128 годового отчета об исполнении консолидированного бюджета МО «</w:t>
      </w:r>
      <w:proofErr w:type="spellStart"/>
      <w:r w:rsidR="003065E9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ское</w:t>
      </w:r>
      <w:proofErr w:type="spellEnd"/>
      <w:r w:rsidRPr="00475E2F">
        <w:rPr>
          <w:sz w:val="24"/>
          <w:szCs w:val="24"/>
        </w:rPr>
        <w:t xml:space="preserve"> ГП» и годовой бюджетной отчетности ГРБС и ПБС.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Кроме того, установлено нарушение п. 55 Инструкции № 191н по  заполнению Отчета (ф. 0503127), в частности:</w:t>
      </w:r>
    </w:p>
    <w:p w:rsidR="00475E2F" w:rsidRPr="00475E2F" w:rsidRDefault="00475E2F" w:rsidP="0089275D">
      <w:pPr>
        <w:jc w:val="both"/>
        <w:rPr>
          <w:sz w:val="24"/>
          <w:szCs w:val="24"/>
        </w:rPr>
      </w:pPr>
      <w:r w:rsidRPr="00475E2F">
        <w:rPr>
          <w:sz w:val="24"/>
          <w:szCs w:val="24"/>
        </w:rPr>
        <w:t>-  ГРБС - заполнен раздел 1 «Доходы бюджета», который заполняется главным администратором бюджетных средств – «</w:t>
      </w:r>
      <w:r w:rsidRPr="00475E2F">
        <w:rPr>
          <w:i/>
          <w:sz w:val="24"/>
          <w:szCs w:val="24"/>
        </w:rPr>
        <w:t xml:space="preserve">в сумме плановых (прогнозных) показателей по закрепленным за ним доходам бюджета на основании данных счетов 150400000 «Сметные (плановые, прогнозные) назначения» </w:t>
      </w:r>
      <w:r w:rsidRPr="00475E2F">
        <w:rPr>
          <w:sz w:val="24"/>
          <w:szCs w:val="24"/>
        </w:rPr>
        <w:t>в отсутствие таковых счетов в Главной книге.</w:t>
      </w:r>
    </w:p>
    <w:bookmarkEnd w:id="0"/>
    <w:p w:rsidR="00475E2F" w:rsidRDefault="00475E2F" w:rsidP="0089275D">
      <w:pPr>
        <w:jc w:val="both"/>
        <w:rPr>
          <w:b/>
          <w:sz w:val="24"/>
          <w:szCs w:val="24"/>
        </w:rPr>
      </w:pPr>
    </w:p>
    <w:p w:rsidR="00B90624" w:rsidRDefault="00B90624" w:rsidP="00B90624">
      <w:pPr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D0765D">
        <w:rPr>
          <w:b/>
          <w:bCs/>
          <w:sz w:val="24"/>
          <w:szCs w:val="24"/>
        </w:rPr>
        <w:t>9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</w:p>
    <w:p w:rsidR="00D45C35" w:rsidRDefault="0056245A" w:rsidP="00D45C3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D45C35">
        <w:rPr>
          <w:rFonts w:eastAsia="Calibri"/>
          <w:sz w:val="24"/>
          <w:szCs w:val="24"/>
        </w:rPr>
        <w:t xml:space="preserve">Отчет об исполнении бюджета </w:t>
      </w:r>
      <w:proofErr w:type="spellStart"/>
      <w:r w:rsidR="00D45C35" w:rsidRPr="00167B31">
        <w:rPr>
          <w:sz w:val="24"/>
          <w:szCs w:val="24"/>
        </w:rPr>
        <w:t>Хребтовского</w:t>
      </w:r>
      <w:proofErr w:type="spellEnd"/>
      <w:r w:rsidR="00D45C35">
        <w:rPr>
          <w:sz w:val="24"/>
          <w:szCs w:val="24"/>
        </w:rPr>
        <w:t xml:space="preserve"> </w:t>
      </w:r>
      <w:r w:rsidR="00D3478B">
        <w:rPr>
          <w:sz w:val="24"/>
          <w:szCs w:val="24"/>
        </w:rPr>
        <w:t>муниципального образования</w:t>
      </w:r>
      <w:r w:rsidR="00D45C35" w:rsidRPr="00B0607B">
        <w:rPr>
          <w:rFonts w:eastAsia="Calibri"/>
          <w:sz w:val="24"/>
          <w:szCs w:val="24"/>
        </w:rPr>
        <w:t xml:space="preserve"> </w:t>
      </w:r>
      <w:r w:rsidR="00D45C35">
        <w:rPr>
          <w:rFonts w:eastAsia="Calibri"/>
          <w:sz w:val="24"/>
          <w:szCs w:val="24"/>
        </w:rPr>
        <w:t>за 201</w:t>
      </w:r>
      <w:r w:rsidR="00475E2F">
        <w:rPr>
          <w:rFonts w:eastAsia="Calibri"/>
          <w:sz w:val="24"/>
          <w:szCs w:val="24"/>
        </w:rPr>
        <w:t>9</w:t>
      </w:r>
      <w:r w:rsidR="00D45C35">
        <w:rPr>
          <w:rFonts w:eastAsia="Calibri"/>
          <w:sz w:val="24"/>
          <w:szCs w:val="24"/>
        </w:rPr>
        <w:t xml:space="preserve"> год </w:t>
      </w:r>
      <w:r w:rsidR="00D45C35" w:rsidRPr="00B0607B">
        <w:rPr>
          <w:rFonts w:eastAsia="Calibri"/>
          <w:sz w:val="24"/>
          <w:szCs w:val="24"/>
        </w:rPr>
        <w:t>представлен</w:t>
      </w:r>
      <w:r w:rsidR="00D45C35">
        <w:rPr>
          <w:rFonts w:eastAsia="Calibri"/>
          <w:sz w:val="24"/>
          <w:szCs w:val="24"/>
        </w:rPr>
        <w:t xml:space="preserve"> в КСП </w:t>
      </w:r>
      <w:r w:rsidR="00D45C35" w:rsidRPr="009E0276">
        <w:rPr>
          <w:rFonts w:eastAsia="Calibri"/>
          <w:sz w:val="24"/>
          <w:szCs w:val="24"/>
        </w:rPr>
        <w:t xml:space="preserve">района </w:t>
      </w:r>
      <w:r w:rsidR="00475E2F">
        <w:rPr>
          <w:rFonts w:eastAsia="Calibri"/>
          <w:sz w:val="24"/>
          <w:szCs w:val="24"/>
        </w:rPr>
        <w:t>31</w:t>
      </w:r>
      <w:r w:rsidR="00D45C35" w:rsidRPr="009E0276">
        <w:rPr>
          <w:rFonts w:eastAsia="Calibri"/>
          <w:sz w:val="24"/>
          <w:szCs w:val="24"/>
        </w:rPr>
        <w:t>.03.20</w:t>
      </w:r>
      <w:r w:rsidR="00475E2F">
        <w:rPr>
          <w:rFonts w:eastAsia="Calibri"/>
          <w:sz w:val="24"/>
          <w:szCs w:val="24"/>
        </w:rPr>
        <w:t>20</w:t>
      </w:r>
      <w:r w:rsidR="00D45C35" w:rsidRPr="009E0276">
        <w:rPr>
          <w:rFonts w:eastAsia="Calibri"/>
          <w:sz w:val="24"/>
          <w:szCs w:val="24"/>
        </w:rPr>
        <w:t>г</w:t>
      </w:r>
      <w:r w:rsidR="00D45C35">
        <w:rPr>
          <w:rFonts w:eastAsia="Calibri"/>
          <w:sz w:val="24"/>
          <w:szCs w:val="24"/>
        </w:rPr>
        <w:t xml:space="preserve">.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соответствии со ст.184.1 БК РФ Решением Думы </w:t>
      </w:r>
      <w:proofErr w:type="spellStart"/>
      <w:r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от 2</w:t>
      </w:r>
      <w:r w:rsidR="005D10AE">
        <w:rPr>
          <w:sz w:val="24"/>
          <w:szCs w:val="24"/>
        </w:rPr>
        <w:t>9</w:t>
      </w:r>
      <w:r w:rsidRPr="00475E2F">
        <w:rPr>
          <w:sz w:val="24"/>
          <w:szCs w:val="24"/>
        </w:rPr>
        <w:t xml:space="preserve">.12.2018г. № </w:t>
      </w:r>
      <w:r w:rsidR="005D10AE">
        <w:rPr>
          <w:sz w:val="24"/>
          <w:szCs w:val="24"/>
        </w:rPr>
        <w:t>41</w:t>
      </w:r>
      <w:r w:rsidRPr="00475E2F">
        <w:rPr>
          <w:sz w:val="24"/>
          <w:szCs w:val="24"/>
        </w:rPr>
        <w:t xml:space="preserve"> «О бюджете </w:t>
      </w:r>
      <w:proofErr w:type="spellStart"/>
      <w:r w:rsidR="005D10AE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муниципального образования на 2019 год и на плановый период 2020 и 2021 годов» утверждены основные характеристики бюджета поселения на 2019 год: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– общий объем доходов в сумме </w:t>
      </w:r>
      <w:r w:rsidR="005D10AE">
        <w:rPr>
          <w:sz w:val="24"/>
          <w:szCs w:val="24"/>
        </w:rPr>
        <w:t>11 065,9</w:t>
      </w:r>
      <w:r w:rsidRPr="00475E2F">
        <w:rPr>
          <w:sz w:val="24"/>
          <w:szCs w:val="24"/>
        </w:rPr>
        <w:t xml:space="preserve"> тыс. рублей;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>- общий объем расходов в сумме 1</w:t>
      </w:r>
      <w:r w:rsidR="005D10AE">
        <w:rPr>
          <w:sz w:val="24"/>
          <w:szCs w:val="24"/>
        </w:rPr>
        <w:t>1 156,6</w:t>
      </w:r>
      <w:r w:rsidRPr="00475E2F">
        <w:rPr>
          <w:sz w:val="24"/>
          <w:szCs w:val="24"/>
        </w:rPr>
        <w:t xml:space="preserve"> тыс. рублей;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размер дефицита – в сумме </w:t>
      </w:r>
      <w:r w:rsidR="005D10AE">
        <w:rPr>
          <w:sz w:val="24"/>
          <w:szCs w:val="24"/>
        </w:rPr>
        <w:t>90,7</w:t>
      </w:r>
      <w:r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2019 году было внесено </w:t>
      </w:r>
      <w:r w:rsidR="005D10AE">
        <w:rPr>
          <w:sz w:val="24"/>
          <w:szCs w:val="24"/>
        </w:rPr>
        <w:t>сем</w:t>
      </w:r>
      <w:r w:rsidR="003B0614">
        <w:rPr>
          <w:sz w:val="24"/>
          <w:szCs w:val="24"/>
        </w:rPr>
        <w:t>ь</w:t>
      </w:r>
      <w:r w:rsidRPr="00475E2F">
        <w:rPr>
          <w:sz w:val="24"/>
          <w:szCs w:val="24"/>
        </w:rPr>
        <w:t xml:space="preserve"> изменений в Решение Думы </w:t>
      </w:r>
      <w:proofErr w:type="spellStart"/>
      <w:r w:rsidR="005D10AE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от 2</w:t>
      </w:r>
      <w:r w:rsidR="005D10AE">
        <w:rPr>
          <w:sz w:val="24"/>
          <w:szCs w:val="24"/>
        </w:rPr>
        <w:t>9</w:t>
      </w:r>
      <w:r w:rsidRPr="00475E2F">
        <w:rPr>
          <w:sz w:val="24"/>
          <w:szCs w:val="24"/>
        </w:rPr>
        <w:t xml:space="preserve">.12.2018г. № </w:t>
      </w:r>
      <w:r w:rsidR="005D10AE">
        <w:rPr>
          <w:sz w:val="24"/>
          <w:szCs w:val="24"/>
        </w:rPr>
        <w:t>41</w:t>
      </w:r>
      <w:r w:rsidRPr="00475E2F">
        <w:rPr>
          <w:sz w:val="24"/>
          <w:szCs w:val="24"/>
        </w:rPr>
        <w:t xml:space="preserve"> «О бюджете </w:t>
      </w:r>
      <w:proofErr w:type="spellStart"/>
      <w:r w:rsidR="005D10AE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муниципального образования на 2019 год и на плановый период 2020 и 2021 годов» (в редакции Решений </w:t>
      </w:r>
      <w:r w:rsidR="005D10AE">
        <w:rPr>
          <w:sz w:val="24"/>
          <w:szCs w:val="24"/>
        </w:rPr>
        <w:t xml:space="preserve">от 28.02.2019г. № 46, </w:t>
      </w:r>
      <w:r w:rsidRPr="00475E2F">
        <w:rPr>
          <w:sz w:val="24"/>
          <w:szCs w:val="24"/>
        </w:rPr>
        <w:t>от 2</w:t>
      </w:r>
      <w:r w:rsidR="005D10AE">
        <w:rPr>
          <w:sz w:val="24"/>
          <w:szCs w:val="24"/>
        </w:rPr>
        <w:t>7</w:t>
      </w:r>
      <w:r w:rsidRPr="00475E2F">
        <w:rPr>
          <w:sz w:val="24"/>
          <w:szCs w:val="24"/>
        </w:rPr>
        <w:t xml:space="preserve">.03.2019г. № </w:t>
      </w:r>
      <w:r w:rsidR="005D10AE">
        <w:rPr>
          <w:sz w:val="24"/>
          <w:szCs w:val="24"/>
        </w:rPr>
        <w:t>5</w:t>
      </w:r>
      <w:r w:rsidRPr="00475E2F">
        <w:rPr>
          <w:sz w:val="24"/>
          <w:szCs w:val="24"/>
        </w:rPr>
        <w:t xml:space="preserve">2, от </w:t>
      </w:r>
      <w:r w:rsidR="005D10AE">
        <w:rPr>
          <w:sz w:val="24"/>
          <w:szCs w:val="24"/>
        </w:rPr>
        <w:t>30</w:t>
      </w:r>
      <w:r w:rsidRPr="00475E2F">
        <w:rPr>
          <w:sz w:val="24"/>
          <w:szCs w:val="24"/>
        </w:rPr>
        <w:t xml:space="preserve">.04.2019г. № </w:t>
      </w:r>
      <w:r w:rsidR="005D10AE">
        <w:rPr>
          <w:sz w:val="24"/>
          <w:szCs w:val="24"/>
        </w:rPr>
        <w:t>53</w:t>
      </w:r>
      <w:r w:rsidRPr="00475E2F">
        <w:rPr>
          <w:sz w:val="24"/>
          <w:szCs w:val="24"/>
        </w:rPr>
        <w:t xml:space="preserve">, от </w:t>
      </w:r>
      <w:r w:rsidR="005D10AE">
        <w:rPr>
          <w:sz w:val="24"/>
          <w:szCs w:val="24"/>
        </w:rPr>
        <w:t>2</w:t>
      </w:r>
      <w:r w:rsidRPr="00475E2F">
        <w:rPr>
          <w:sz w:val="24"/>
          <w:szCs w:val="24"/>
        </w:rPr>
        <w:t xml:space="preserve">4.06.2019г. № </w:t>
      </w:r>
      <w:r w:rsidR="005D10AE">
        <w:rPr>
          <w:sz w:val="24"/>
          <w:szCs w:val="24"/>
        </w:rPr>
        <w:t>56</w:t>
      </w:r>
      <w:r w:rsidRPr="00475E2F">
        <w:rPr>
          <w:sz w:val="24"/>
          <w:szCs w:val="24"/>
        </w:rPr>
        <w:t xml:space="preserve">, </w:t>
      </w:r>
      <w:r w:rsidR="005D10AE">
        <w:rPr>
          <w:sz w:val="24"/>
          <w:szCs w:val="24"/>
        </w:rPr>
        <w:t xml:space="preserve">от 04.09.2019г. № 60, </w:t>
      </w:r>
      <w:r w:rsidRPr="00475E2F">
        <w:rPr>
          <w:sz w:val="24"/>
          <w:szCs w:val="24"/>
        </w:rPr>
        <w:t xml:space="preserve">от 31.10.2019г. № </w:t>
      </w:r>
      <w:r w:rsidR="005D10AE">
        <w:rPr>
          <w:sz w:val="24"/>
          <w:szCs w:val="24"/>
        </w:rPr>
        <w:t>65</w:t>
      </w:r>
      <w:r w:rsidRPr="00475E2F">
        <w:rPr>
          <w:sz w:val="24"/>
          <w:szCs w:val="24"/>
        </w:rPr>
        <w:t xml:space="preserve">, от 26.12.2019г. № </w:t>
      </w:r>
      <w:r w:rsidR="005D10AE">
        <w:rPr>
          <w:sz w:val="24"/>
          <w:szCs w:val="24"/>
        </w:rPr>
        <w:t>72</w:t>
      </w:r>
      <w:r w:rsidRPr="00475E2F">
        <w:rPr>
          <w:sz w:val="24"/>
          <w:szCs w:val="24"/>
        </w:rPr>
        <w:t>), в результате которых первоначальные характеристики бюджета значительно изменились и составили: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– общий объем доходов в сумме </w:t>
      </w:r>
      <w:r w:rsidR="005D10AE">
        <w:rPr>
          <w:sz w:val="24"/>
          <w:szCs w:val="24"/>
        </w:rPr>
        <w:t>16 257,4</w:t>
      </w:r>
      <w:r w:rsidRPr="00475E2F">
        <w:rPr>
          <w:sz w:val="24"/>
          <w:szCs w:val="24"/>
        </w:rPr>
        <w:t xml:space="preserve"> тыс. рублей;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общий объем расходов в сумме </w:t>
      </w:r>
      <w:r w:rsidR="005D10AE">
        <w:rPr>
          <w:sz w:val="24"/>
          <w:szCs w:val="24"/>
        </w:rPr>
        <w:t>19 614,1</w:t>
      </w:r>
      <w:r w:rsidRPr="00475E2F">
        <w:rPr>
          <w:sz w:val="24"/>
          <w:szCs w:val="24"/>
        </w:rPr>
        <w:t xml:space="preserve"> тыс. рублей;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размер дефицита в сумме </w:t>
      </w:r>
      <w:r w:rsidR="005D10AE">
        <w:rPr>
          <w:sz w:val="24"/>
          <w:szCs w:val="24"/>
        </w:rPr>
        <w:t>3 356,7</w:t>
      </w:r>
      <w:r w:rsidRPr="00475E2F">
        <w:rPr>
          <w:sz w:val="24"/>
          <w:szCs w:val="24"/>
        </w:rPr>
        <w:t xml:space="preserve"> тыс. рублей.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Фактические показатели исполнения бюджета </w:t>
      </w:r>
      <w:proofErr w:type="spellStart"/>
      <w:r w:rsidR="005D10AE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МО за 2019 год согласно отчетности исполнены: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- доходы на сумму </w:t>
      </w:r>
      <w:r w:rsidR="005D10AE">
        <w:rPr>
          <w:sz w:val="24"/>
          <w:szCs w:val="24"/>
        </w:rPr>
        <w:t>16 449,7</w:t>
      </w:r>
      <w:r w:rsidRPr="00475E2F">
        <w:rPr>
          <w:sz w:val="24"/>
          <w:szCs w:val="24"/>
        </w:rPr>
        <w:t xml:space="preserve"> тыс. рублей, или 10</w:t>
      </w:r>
      <w:r w:rsidR="005D10AE">
        <w:rPr>
          <w:sz w:val="24"/>
          <w:szCs w:val="24"/>
        </w:rPr>
        <w:t>1</w:t>
      </w:r>
      <w:r w:rsidRPr="00475E2F">
        <w:rPr>
          <w:sz w:val="24"/>
          <w:szCs w:val="24"/>
        </w:rPr>
        <w:t>% от утвержденных плановых назначений (</w:t>
      </w:r>
      <w:r w:rsidR="005D10AE">
        <w:rPr>
          <w:sz w:val="24"/>
          <w:szCs w:val="24"/>
        </w:rPr>
        <w:t>16 257,4</w:t>
      </w:r>
      <w:r w:rsidRPr="00475E2F">
        <w:rPr>
          <w:sz w:val="24"/>
          <w:szCs w:val="24"/>
        </w:rPr>
        <w:t xml:space="preserve"> тыс. рублей);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- расходы на сумму </w:t>
      </w:r>
      <w:r w:rsidR="005D10AE">
        <w:rPr>
          <w:sz w:val="24"/>
          <w:szCs w:val="24"/>
        </w:rPr>
        <w:t>16 694,0</w:t>
      </w:r>
      <w:r w:rsidRPr="00475E2F">
        <w:rPr>
          <w:sz w:val="24"/>
          <w:szCs w:val="24"/>
        </w:rPr>
        <w:t xml:space="preserve"> тыс. рублей, или 8</w:t>
      </w:r>
      <w:r w:rsidR="005D10AE">
        <w:rPr>
          <w:sz w:val="24"/>
          <w:szCs w:val="24"/>
        </w:rPr>
        <w:t>5</w:t>
      </w:r>
      <w:r w:rsidRPr="00475E2F">
        <w:rPr>
          <w:sz w:val="24"/>
          <w:szCs w:val="24"/>
        </w:rPr>
        <w:t>% от утвержденных плановых назначений (</w:t>
      </w:r>
      <w:r w:rsidR="005D10AE">
        <w:rPr>
          <w:sz w:val="24"/>
          <w:szCs w:val="24"/>
        </w:rPr>
        <w:t>19 614,1</w:t>
      </w:r>
      <w:r w:rsidRPr="00475E2F">
        <w:rPr>
          <w:sz w:val="24"/>
          <w:szCs w:val="24"/>
        </w:rPr>
        <w:t xml:space="preserve"> тыс. рублей). </w:t>
      </w:r>
    </w:p>
    <w:p w:rsidR="005D10AE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Дефицит составил в сумме </w:t>
      </w:r>
      <w:r w:rsidR="005D10AE">
        <w:rPr>
          <w:sz w:val="24"/>
          <w:szCs w:val="24"/>
        </w:rPr>
        <w:t>244,3</w:t>
      </w:r>
      <w:r w:rsidRPr="00475E2F">
        <w:rPr>
          <w:sz w:val="24"/>
          <w:szCs w:val="24"/>
        </w:rPr>
        <w:t xml:space="preserve"> тыс. рублей, или </w:t>
      </w:r>
      <w:r w:rsidR="005D10AE">
        <w:rPr>
          <w:sz w:val="24"/>
          <w:szCs w:val="24"/>
        </w:rPr>
        <w:t>6,8</w:t>
      </w:r>
      <w:r w:rsidRPr="00475E2F">
        <w:rPr>
          <w:sz w:val="24"/>
          <w:szCs w:val="24"/>
        </w:rPr>
        <w:t>%.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Сводная бюджетная роспись расходов </w:t>
      </w:r>
      <w:proofErr w:type="spellStart"/>
      <w:r w:rsidR="00A87166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на 2019 год утверждена в соответствии с параметрами расходной части бюджета, Решением Думы </w:t>
      </w:r>
      <w:proofErr w:type="spellStart"/>
      <w:r w:rsidR="00A87166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от 2</w:t>
      </w:r>
      <w:r w:rsidR="00A87166">
        <w:rPr>
          <w:sz w:val="24"/>
          <w:szCs w:val="24"/>
        </w:rPr>
        <w:t>9</w:t>
      </w:r>
      <w:r w:rsidRPr="00475E2F">
        <w:rPr>
          <w:sz w:val="24"/>
          <w:szCs w:val="24"/>
        </w:rPr>
        <w:t xml:space="preserve">.12.2018г. № </w:t>
      </w:r>
      <w:r w:rsidR="00A87166">
        <w:rPr>
          <w:sz w:val="24"/>
          <w:szCs w:val="24"/>
        </w:rPr>
        <w:t>41</w:t>
      </w:r>
      <w:r w:rsidRPr="00475E2F">
        <w:rPr>
          <w:sz w:val="24"/>
          <w:szCs w:val="24"/>
        </w:rPr>
        <w:t xml:space="preserve"> «О бюджете </w:t>
      </w:r>
      <w:proofErr w:type="spellStart"/>
      <w:r w:rsidR="00A87166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муниципального образования на 2019 год и на плановый период 2020 и 2021 </w:t>
      </w:r>
      <w:r w:rsidRPr="00475E2F">
        <w:rPr>
          <w:sz w:val="24"/>
          <w:szCs w:val="24"/>
        </w:rPr>
        <w:lastRenderedPageBreak/>
        <w:t xml:space="preserve">годов» (в ред. Решения Думы от 26.12.2019г. № </w:t>
      </w:r>
      <w:r w:rsidR="00A87166">
        <w:rPr>
          <w:sz w:val="24"/>
          <w:szCs w:val="24"/>
        </w:rPr>
        <w:t>72</w:t>
      </w:r>
      <w:r w:rsidRPr="00475E2F">
        <w:rPr>
          <w:sz w:val="24"/>
          <w:szCs w:val="24"/>
        </w:rPr>
        <w:t xml:space="preserve">).               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</w:t>
      </w:r>
      <w:r w:rsidR="00A87166">
        <w:rPr>
          <w:sz w:val="24"/>
          <w:szCs w:val="24"/>
        </w:rPr>
        <w:t xml:space="preserve"> </w:t>
      </w:r>
      <w:r w:rsidRPr="00475E2F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proofErr w:type="spellStart"/>
      <w:r w:rsidR="00A87166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МО соответствует нормам ст. 87 БК РФ и </w:t>
      </w:r>
      <w:r w:rsidRPr="00475E2F">
        <w:rPr>
          <w:bCs/>
          <w:sz w:val="24"/>
          <w:szCs w:val="24"/>
        </w:rPr>
        <w:t>утвержденным бюджетным назначениям</w:t>
      </w:r>
      <w:r w:rsidRPr="00475E2F">
        <w:rPr>
          <w:sz w:val="24"/>
          <w:szCs w:val="24"/>
        </w:rPr>
        <w:t>.</w:t>
      </w:r>
    </w:p>
    <w:p w:rsid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Остаток денежных средств на 01.01.2019г. на счете по учету средств местного бюджета составил в сумме </w:t>
      </w:r>
      <w:r w:rsidR="00A87166">
        <w:rPr>
          <w:sz w:val="24"/>
          <w:szCs w:val="24"/>
        </w:rPr>
        <w:t>3 266,0</w:t>
      </w:r>
      <w:r w:rsidRPr="00475E2F">
        <w:rPr>
          <w:sz w:val="24"/>
          <w:szCs w:val="24"/>
        </w:rPr>
        <w:t xml:space="preserve"> тыс. рублей, а на 01.01.2020г. – в сумме </w:t>
      </w:r>
      <w:r w:rsidR="00A87166">
        <w:rPr>
          <w:sz w:val="24"/>
          <w:szCs w:val="24"/>
        </w:rPr>
        <w:t>3 021,7</w:t>
      </w:r>
      <w:r w:rsidRPr="00475E2F">
        <w:rPr>
          <w:sz w:val="24"/>
          <w:szCs w:val="24"/>
        </w:rPr>
        <w:t xml:space="preserve"> тыс. рублей. Изменение остатков средств на счетах </w:t>
      </w:r>
      <w:proofErr w:type="spellStart"/>
      <w:r w:rsidR="00A87166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 расхождений не выявлено.</w:t>
      </w:r>
    </w:p>
    <w:p w:rsidR="00101F21" w:rsidRPr="00101F21" w:rsidRDefault="00101F21" w:rsidP="00101F21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01F21">
        <w:rPr>
          <w:sz w:val="24"/>
          <w:szCs w:val="24"/>
        </w:rPr>
        <w:t xml:space="preserve">Администрацией </w:t>
      </w:r>
      <w:proofErr w:type="spellStart"/>
      <w:r w:rsidRPr="00101F21">
        <w:rPr>
          <w:sz w:val="24"/>
          <w:szCs w:val="24"/>
        </w:rPr>
        <w:t>Хребтовского</w:t>
      </w:r>
      <w:proofErr w:type="spellEnd"/>
      <w:r w:rsidRPr="00101F21">
        <w:rPr>
          <w:sz w:val="24"/>
          <w:szCs w:val="24"/>
        </w:rPr>
        <w:t xml:space="preserve"> ГП утвержден Порядок ведения муниципальной долговой книги </w:t>
      </w:r>
      <w:proofErr w:type="spellStart"/>
      <w:r>
        <w:rPr>
          <w:sz w:val="24"/>
          <w:szCs w:val="24"/>
        </w:rPr>
        <w:t>Хребтов</w:t>
      </w:r>
      <w:r w:rsidRPr="00101F21">
        <w:rPr>
          <w:sz w:val="24"/>
          <w:szCs w:val="24"/>
        </w:rPr>
        <w:t>ского</w:t>
      </w:r>
      <w:proofErr w:type="spellEnd"/>
      <w:r w:rsidRPr="00101F21">
        <w:rPr>
          <w:sz w:val="24"/>
          <w:szCs w:val="24"/>
        </w:rPr>
        <w:t xml:space="preserve"> МО от 27.</w:t>
      </w:r>
      <w:r>
        <w:rPr>
          <w:sz w:val="24"/>
          <w:szCs w:val="24"/>
        </w:rPr>
        <w:t>1</w:t>
      </w:r>
      <w:r w:rsidRPr="00101F21">
        <w:rPr>
          <w:sz w:val="24"/>
          <w:szCs w:val="24"/>
        </w:rPr>
        <w:t>0.2016г. № 1</w:t>
      </w:r>
      <w:r>
        <w:rPr>
          <w:sz w:val="24"/>
          <w:szCs w:val="24"/>
        </w:rPr>
        <w:t>73/1</w:t>
      </w:r>
      <w:r w:rsidRPr="00101F21">
        <w:rPr>
          <w:sz w:val="24"/>
          <w:szCs w:val="24"/>
        </w:rPr>
        <w:t xml:space="preserve">. </w:t>
      </w:r>
    </w:p>
    <w:p w:rsidR="00101F21" w:rsidRDefault="00475E2F" w:rsidP="00A87166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</w:t>
      </w:r>
      <w:r w:rsidR="00A87166" w:rsidRPr="00A87166">
        <w:rPr>
          <w:sz w:val="24"/>
          <w:szCs w:val="24"/>
        </w:rPr>
        <w:t xml:space="preserve">Финансово-хозяйственная деятельность администрации </w:t>
      </w:r>
      <w:proofErr w:type="spellStart"/>
      <w:r w:rsidR="00A87166" w:rsidRPr="00A87166">
        <w:rPr>
          <w:sz w:val="24"/>
          <w:szCs w:val="24"/>
        </w:rPr>
        <w:t>Хребтовского</w:t>
      </w:r>
      <w:proofErr w:type="spellEnd"/>
      <w:r w:rsidR="00A87166" w:rsidRPr="00A87166">
        <w:rPr>
          <w:sz w:val="24"/>
          <w:szCs w:val="24"/>
        </w:rPr>
        <w:t xml:space="preserve"> ГП осуществляется в соответствии с бюджетной сметой. Постановлением администрации </w:t>
      </w:r>
      <w:proofErr w:type="spellStart"/>
      <w:r w:rsidR="00A87166" w:rsidRPr="00A87166">
        <w:rPr>
          <w:sz w:val="24"/>
          <w:szCs w:val="24"/>
        </w:rPr>
        <w:t>Хребтовского</w:t>
      </w:r>
      <w:proofErr w:type="spellEnd"/>
      <w:r w:rsidR="00A87166" w:rsidRPr="00A87166">
        <w:rPr>
          <w:sz w:val="24"/>
          <w:szCs w:val="24"/>
        </w:rPr>
        <w:t xml:space="preserve"> ГП от 06.06.2019г. № 50 утвержден Порядок составления, утверждения и ведения бюджетных смет казенных учреждений, финансируемых из бюджета МО «</w:t>
      </w:r>
      <w:proofErr w:type="spellStart"/>
      <w:r w:rsidR="00A87166" w:rsidRPr="00A87166">
        <w:rPr>
          <w:sz w:val="24"/>
          <w:szCs w:val="24"/>
        </w:rPr>
        <w:t>Хребтовское</w:t>
      </w:r>
      <w:proofErr w:type="spellEnd"/>
      <w:r w:rsidR="00A87166" w:rsidRPr="00A87166">
        <w:rPr>
          <w:sz w:val="24"/>
          <w:szCs w:val="24"/>
        </w:rPr>
        <w:t xml:space="preserve"> городское поселение». </w:t>
      </w:r>
      <w:r w:rsidRPr="00475E2F">
        <w:rPr>
          <w:sz w:val="24"/>
          <w:szCs w:val="24"/>
        </w:rPr>
        <w:t xml:space="preserve">          </w:t>
      </w:r>
      <w:r w:rsidR="00A87166" w:rsidRPr="00A87166">
        <w:rPr>
          <w:sz w:val="24"/>
          <w:szCs w:val="24"/>
        </w:rPr>
        <w:t xml:space="preserve">       </w:t>
      </w:r>
      <w:r w:rsidR="00101F21">
        <w:rPr>
          <w:sz w:val="24"/>
          <w:szCs w:val="24"/>
        </w:rPr>
        <w:t xml:space="preserve">      </w:t>
      </w:r>
    </w:p>
    <w:p w:rsidR="00A87166" w:rsidRPr="00A87166" w:rsidRDefault="00101F21" w:rsidP="00A87166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87166" w:rsidRPr="00A87166">
        <w:rPr>
          <w:sz w:val="24"/>
          <w:szCs w:val="24"/>
        </w:rPr>
        <w:t xml:space="preserve">Бюджетная смета на 2019 год и на плановый период 2020 и 2021 годов администрации </w:t>
      </w:r>
      <w:proofErr w:type="spellStart"/>
      <w:r w:rsidR="00A87166" w:rsidRPr="00A87166">
        <w:rPr>
          <w:sz w:val="24"/>
          <w:szCs w:val="24"/>
        </w:rPr>
        <w:t>Хребтовского</w:t>
      </w:r>
      <w:proofErr w:type="spellEnd"/>
      <w:r w:rsidR="00A87166" w:rsidRPr="00A87166">
        <w:rPr>
          <w:sz w:val="24"/>
          <w:szCs w:val="24"/>
        </w:rPr>
        <w:t xml:space="preserve"> ГП от 29.12.2018г. утверждена главой </w:t>
      </w:r>
      <w:proofErr w:type="spellStart"/>
      <w:r w:rsidR="00A87166" w:rsidRPr="00A87166">
        <w:rPr>
          <w:sz w:val="24"/>
          <w:szCs w:val="24"/>
        </w:rPr>
        <w:t>Хребтовского</w:t>
      </w:r>
      <w:proofErr w:type="spellEnd"/>
      <w:r w:rsidR="00A87166" w:rsidRPr="00A87166">
        <w:rPr>
          <w:sz w:val="24"/>
          <w:szCs w:val="24"/>
        </w:rPr>
        <w:t xml:space="preserve"> ГП в общем объеме 8 244,3 тыс. рублей.</w:t>
      </w:r>
    </w:p>
    <w:p w:rsidR="00A87166" w:rsidRPr="00A87166" w:rsidRDefault="00A87166" w:rsidP="00A87166">
      <w:pPr>
        <w:tabs>
          <w:tab w:val="left" w:pos="1589"/>
        </w:tabs>
        <w:jc w:val="both"/>
        <w:rPr>
          <w:sz w:val="24"/>
          <w:szCs w:val="24"/>
        </w:rPr>
      </w:pPr>
      <w:r w:rsidRPr="00A87166">
        <w:rPr>
          <w:sz w:val="24"/>
          <w:szCs w:val="24"/>
        </w:rPr>
        <w:t xml:space="preserve">    В течение года в показатели бюджетной сметы на 2019 год и на плановый период 2020 и 2021 годов были внесены изменения, в результате по состоянию на 31.12.2019г. объем бюджетных назначений составил в сумме 14 749,4 тыс. рублей.</w:t>
      </w:r>
    </w:p>
    <w:p w:rsidR="00A87166" w:rsidRPr="00A87166" w:rsidRDefault="00A87166" w:rsidP="00A87166">
      <w:pPr>
        <w:tabs>
          <w:tab w:val="left" w:pos="1589"/>
        </w:tabs>
        <w:jc w:val="both"/>
        <w:rPr>
          <w:sz w:val="24"/>
          <w:szCs w:val="24"/>
        </w:rPr>
      </w:pPr>
      <w:r w:rsidRPr="00A87166">
        <w:rPr>
          <w:sz w:val="24"/>
          <w:szCs w:val="24"/>
        </w:rPr>
        <w:t xml:space="preserve">    Проверка правильности составления, утверждения и исполнения бюджетной сметы администрации поселения показала следующее: </w:t>
      </w:r>
    </w:p>
    <w:p w:rsidR="00A87166" w:rsidRPr="00A87166" w:rsidRDefault="00A87166" w:rsidP="00A87166">
      <w:pPr>
        <w:tabs>
          <w:tab w:val="left" w:pos="1589"/>
        </w:tabs>
        <w:jc w:val="both"/>
        <w:rPr>
          <w:sz w:val="24"/>
          <w:szCs w:val="24"/>
        </w:rPr>
      </w:pPr>
      <w:r w:rsidRPr="00A87166">
        <w:rPr>
          <w:sz w:val="24"/>
          <w:szCs w:val="24"/>
        </w:rPr>
        <w:t xml:space="preserve">- показатели бюджетной сметы администрации </w:t>
      </w:r>
      <w:proofErr w:type="spellStart"/>
      <w:r w:rsidRPr="00A87166">
        <w:rPr>
          <w:sz w:val="24"/>
          <w:szCs w:val="24"/>
        </w:rPr>
        <w:t>Хребтовского</w:t>
      </w:r>
      <w:proofErr w:type="spellEnd"/>
      <w:r w:rsidRPr="00A87166">
        <w:rPr>
          <w:sz w:val="24"/>
          <w:szCs w:val="24"/>
        </w:rPr>
        <w:t xml:space="preserve"> ГП на 2019 год и на плановый период 2020 и 2021 годов соответствуют доведенным объемам лимитов бюджетных обязательств;</w:t>
      </w:r>
    </w:p>
    <w:p w:rsidR="00A87166" w:rsidRPr="00A87166" w:rsidRDefault="00A87166" w:rsidP="00A87166">
      <w:pPr>
        <w:tabs>
          <w:tab w:val="left" w:pos="1589"/>
        </w:tabs>
        <w:jc w:val="both"/>
        <w:rPr>
          <w:sz w:val="24"/>
          <w:szCs w:val="24"/>
        </w:rPr>
      </w:pPr>
      <w:r w:rsidRPr="00A87166">
        <w:rPr>
          <w:sz w:val="24"/>
          <w:szCs w:val="24"/>
        </w:rPr>
        <w:t xml:space="preserve">- бюджетная смета администрации </w:t>
      </w:r>
      <w:proofErr w:type="spellStart"/>
      <w:r w:rsidRPr="00A87166">
        <w:rPr>
          <w:sz w:val="24"/>
          <w:szCs w:val="24"/>
        </w:rPr>
        <w:t>Хребтовского</w:t>
      </w:r>
      <w:proofErr w:type="spellEnd"/>
      <w:r w:rsidRPr="00A87166">
        <w:rPr>
          <w:sz w:val="24"/>
          <w:szCs w:val="24"/>
        </w:rPr>
        <w:t xml:space="preserve"> ГП</w:t>
      </w:r>
      <w:r w:rsidRPr="00A87166">
        <w:rPr>
          <w:i/>
          <w:sz w:val="24"/>
          <w:szCs w:val="24"/>
        </w:rPr>
        <w:t xml:space="preserve"> </w:t>
      </w:r>
      <w:r w:rsidRPr="00A87166">
        <w:rPr>
          <w:sz w:val="24"/>
          <w:szCs w:val="24"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A87166" w:rsidRPr="00A87166" w:rsidRDefault="00A87166" w:rsidP="00A87166">
      <w:pPr>
        <w:tabs>
          <w:tab w:val="left" w:pos="1589"/>
        </w:tabs>
        <w:jc w:val="both"/>
        <w:rPr>
          <w:sz w:val="24"/>
          <w:szCs w:val="24"/>
        </w:rPr>
      </w:pPr>
      <w:r w:rsidRPr="00A87166">
        <w:rPr>
          <w:sz w:val="24"/>
          <w:szCs w:val="24"/>
        </w:rPr>
        <w:t xml:space="preserve">-  форма бюджетной сметы администрации </w:t>
      </w:r>
      <w:proofErr w:type="spellStart"/>
      <w:r w:rsidRPr="00A87166">
        <w:rPr>
          <w:sz w:val="24"/>
          <w:szCs w:val="24"/>
        </w:rPr>
        <w:t>Хребтовского</w:t>
      </w:r>
      <w:proofErr w:type="spellEnd"/>
      <w:r w:rsidRPr="00A87166">
        <w:rPr>
          <w:sz w:val="24"/>
          <w:szCs w:val="24"/>
        </w:rPr>
        <w:t xml:space="preserve"> ГП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 </w:t>
      </w:r>
    </w:p>
    <w:p w:rsidR="00101F21" w:rsidRPr="00101F21" w:rsidRDefault="00475E2F" w:rsidP="00101F21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</w:t>
      </w:r>
      <w:r w:rsidR="00101F21" w:rsidRPr="00101F21">
        <w:rPr>
          <w:sz w:val="24"/>
          <w:szCs w:val="24"/>
        </w:rPr>
        <w:t>Проверкой установлено, что главный распорядитель бюджетных средств в соответствии со статьями 158, 160.2-1 БК РФ не осуществлял в проверяемом периоде внутриведомственный финансовый контроль за использованием бюджетных средств в части обеспечения правомерного, целевого, эффективного использования бюджетных средств.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Решением о бюджете администрация </w:t>
      </w:r>
      <w:proofErr w:type="spellStart"/>
      <w:r w:rsidR="00101F21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определена главным администратором доходов бюджета. Согласно ведомственной структуре расходов администрация </w:t>
      </w:r>
      <w:proofErr w:type="spellStart"/>
      <w:r w:rsidR="00101F21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также является главным распорядителем бюджетных средств (код ведомства 903).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 соответствии с Распоряжение администрации </w:t>
      </w:r>
      <w:proofErr w:type="spellStart"/>
      <w:r w:rsidR="00101F21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 </w:t>
      </w:r>
      <w:r w:rsidRPr="0089275D">
        <w:rPr>
          <w:sz w:val="24"/>
          <w:szCs w:val="24"/>
        </w:rPr>
        <w:t>от 2</w:t>
      </w:r>
      <w:r w:rsidR="0089275D">
        <w:rPr>
          <w:sz w:val="24"/>
          <w:szCs w:val="24"/>
        </w:rPr>
        <w:t>5</w:t>
      </w:r>
      <w:r w:rsidRPr="0089275D">
        <w:rPr>
          <w:sz w:val="24"/>
          <w:szCs w:val="24"/>
        </w:rPr>
        <w:t>.</w:t>
      </w:r>
      <w:r w:rsidR="0089275D">
        <w:rPr>
          <w:sz w:val="24"/>
          <w:szCs w:val="24"/>
        </w:rPr>
        <w:t>09</w:t>
      </w:r>
      <w:r w:rsidRPr="0089275D">
        <w:rPr>
          <w:sz w:val="24"/>
          <w:szCs w:val="24"/>
        </w:rPr>
        <w:t>.20</w:t>
      </w:r>
      <w:r w:rsidR="0089275D">
        <w:rPr>
          <w:sz w:val="24"/>
          <w:szCs w:val="24"/>
        </w:rPr>
        <w:t>1</w:t>
      </w:r>
      <w:r w:rsidRPr="0089275D">
        <w:rPr>
          <w:sz w:val="24"/>
          <w:szCs w:val="24"/>
        </w:rPr>
        <w:t xml:space="preserve">9г. № </w:t>
      </w:r>
      <w:r w:rsidR="0089275D">
        <w:rPr>
          <w:sz w:val="24"/>
          <w:szCs w:val="24"/>
        </w:rPr>
        <w:t>90</w:t>
      </w:r>
      <w:r w:rsidRPr="0089275D">
        <w:rPr>
          <w:sz w:val="24"/>
          <w:szCs w:val="24"/>
        </w:rPr>
        <w:t xml:space="preserve"> «Об утверждении перечня подведомственных распорядителей и получател</w:t>
      </w:r>
      <w:r w:rsidRPr="00475E2F">
        <w:rPr>
          <w:sz w:val="24"/>
          <w:szCs w:val="24"/>
        </w:rPr>
        <w:t>ей бюджетных средств» в подведомственности главного распорядителя бюджетных средств – администрации в качестве распорядителя и получателя бюджетных средств – администрации в качестве распорядителя и получателя бюджетных средств находится МУК</w:t>
      </w:r>
      <w:r w:rsidR="00101F21">
        <w:rPr>
          <w:sz w:val="24"/>
          <w:szCs w:val="24"/>
        </w:rPr>
        <w:t xml:space="preserve"> ИДЦ</w:t>
      </w:r>
      <w:r w:rsidRPr="00475E2F">
        <w:rPr>
          <w:sz w:val="24"/>
          <w:szCs w:val="24"/>
        </w:rPr>
        <w:t xml:space="preserve"> «</w:t>
      </w:r>
      <w:r w:rsidR="00101F21">
        <w:rPr>
          <w:sz w:val="24"/>
          <w:szCs w:val="24"/>
        </w:rPr>
        <w:t>Кедр</w:t>
      </w:r>
      <w:r w:rsidRPr="00475E2F">
        <w:rPr>
          <w:sz w:val="24"/>
          <w:szCs w:val="24"/>
        </w:rPr>
        <w:t xml:space="preserve">» </w:t>
      </w:r>
      <w:proofErr w:type="spellStart"/>
      <w:r w:rsidR="00101F21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ГП.</w:t>
      </w:r>
    </w:p>
    <w:p w:rsidR="00475E2F" w:rsidRPr="00475E2F" w:rsidRDefault="00475E2F" w:rsidP="00475E2F">
      <w:pPr>
        <w:tabs>
          <w:tab w:val="left" w:pos="1589"/>
        </w:tabs>
        <w:jc w:val="both"/>
        <w:rPr>
          <w:sz w:val="24"/>
          <w:szCs w:val="24"/>
        </w:rPr>
      </w:pPr>
      <w:r w:rsidRPr="00475E2F">
        <w:rPr>
          <w:sz w:val="24"/>
          <w:szCs w:val="24"/>
        </w:rPr>
        <w:t xml:space="preserve">    Вместе с этим, из представленных в составе Пояснительной записки Сведений о количестве подведомственных участников бюджетного процесса… (ф. 0503161) не следует, что в подведомственности администрации </w:t>
      </w:r>
      <w:proofErr w:type="spellStart"/>
      <w:r w:rsidR="00101F21">
        <w:rPr>
          <w:sz w:val="24"/>
          <w:szCs w:val="24"/>
        </w:rPr>
        <w:t>Хребтов</w:t>
      </w:r>
      <w:r w:rsidRPr="00475E2F">
        <w:rPr>
          <w:sz w:val="24"/>
          <w:szCs w:val="24"/>
        </w:rPr>
        <w:t>ского</w:t>
      </w:r>
      <w:proofErr w:type="spellEnd"/>
      <w:r w:rsidRPr="00475E2F">
        <w:rPr>
          <w:sz w:val="24"/>
          <w:szCs w:val="24"/>
        </w:rPr>
        <w:t xml:space="preserve"> ГП, как главного распорядителя бюджетных средств находится казенное учреждение, - </w:t>
      </w:r>
      <w:r w:rsidRPr="00475E2F">
        <w:rPr>
          <w:i/>
          <w:sz w:val="24"/>
          <w:szCs w:val="24"/>
        </w:rPr>
        <w:t>в соответствующих строках (010,020) Сведений (ф. 0503161) прочерки</w:t>
      </w:r>
      <w:r w:rsidRPr="00475E2F">
        <w:rPr>
          <w:sz w:val="24"/>
          <w:szCs w:val="24"/>
        </w:rPr>
        <w:t xml:space="preserve">. </w:t>
      </w:r>
    </w:p>
    <w:p w:rsidR="00D0349A" w:rsidRDefault="00D0349A" w:rsidP="00976029">
      <w:pPr>
        <w:tabs>
          <w:tab w:val="left" w:pos="1589"/>
        </w:tabs>
        <w:jc w:val="both"/>
        <w:rPr>
          <w:b/>
          <w:bCs/>
          <w:sz w:val="24"/>
          <w:szCs w:val="24"/>
        </w:rPr>
      </w:pPr>
    </w:p>
    <w:p w:rsidR="009C507E" w:rsidRDefault="009C507E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proofErr w:type="spellStart"/>
      <w:r w:rsidR="00167B31" w:rsidRPr="00167B31">
        <w:rPr>
          <w:b/>
          <w:sz w:val="24"/>
          <w:szCs w:val="24"/>
        </w:rPr>
        <w:t>Хребтовского</w:t>
      </w:r>
      <w:proofErr w:type="spellEnd"/>
      <w:r w:rsidRPr="009C507E">
        <w:rPr>
          <w:b/>
          <w:bCs/>
          <w:sz w:val="24"/>
          <w:szCs w:val="24"/>
        </w:rPr>
        <w:t xml:space="preserve"> ГП</w:t>
      </w:r>
    </w:p>
    <w:p w:rsidR="00D524BA" w:rsidRDefault="00D524BA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101F21" w:rsidRPr="00101F21" w:rsidRDefault="00D524BA" w:rsidP="00101F21">
      <w:pPr>
        <w:tabs>
          <w:tab w:val="left" w:pos="158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101F21" w:rsidRPr="00101F21">
        <w:rPr>
          <w:sz w:val="24"/>
          <w:szCs w:val="24"/>
        </w:rPr>
        <w:t xml:space="preserve">Как уже отмечено выше, доходы бюджета </w:t>
      </w:r>
      <w:proofErr w:type="spellStart"/>
      <w:r w:rsidR="00BB22A0">
        <w:rPr>
          <w:sz w:val="24"/>
          <w:szCs w:val="24"/>
        </w:rPr>
        <w:t>Хребтов</w:t>
      </w:r>
      <w:r w:rsidR="00101F21" w:rsidRPr="00101F21">
        <w:rPr>
          <w:sz w:val="24"/>
          <w:szCs w:val="24"/>
        </w:rPr>
        <w:t>ского</w:t>
      </w:r>
      <w:proofErr w:type="spellEnd"/>
      <w:r w:rsidR="00101F21" w:rsidRPr="00101F21">
        <w:rPr>
          <w:sz w:val="24"/>
          <w:szCs w:val="24"/>
        </w:rPr>
        <w:t xml:space="preserve"> ГП за 2019 год составили в сумме </w:t>
      </w:r>
      <w:r w:rsidR="00BB22A0" w:rsidRPr="00BB22A0">
        <w:rPr>
          <w:sz w:val="24"/>
          <w:szCs w:val="24"/>
        </w:rPr>
        <w:t xml:space="preserve">16 449,7 </w:t>
      </w:r>
      <w:r w:rsidR="00101F21" w:rsidRPr="00101F21">
        <w:rPr>
          <w:sz w:val="24"/>
          <w:szCs w:val="24"/>
        </w:rPr>
        <w:t>тыс. рублей, или 10</w:t>
      </w:r>
      <w:r w:rsidR="00BB22A0">
        <w:rPr>
          <w:sz w:val="24"/>
          <w:szCs w:val="24"/>
        </w:rPr>
        <w:t>1</w:t>
      </w:r>
      <w:r w:rsidR="00101F21" w:rsidRPr="00101F21">
        <w:rPr>
          <w:sz w:val="24"/>
          <w:szCs w:val="24"/>
        </w:rPr>
        <w:t xml:space="preserve">%. Анализ изменений доходной части бюджета </w:t>
      </w:r>
      <w:proofErr w:type="spellStart"/>
      <w:r w:rsidR="00BB22A0">
        <w:rPr>
          <w:sz w:val="24"/>
          <w:szCs w:val="24"/>
        </w:rPr>
        <w:t>Хребтов</w:t>
      </w:r>
      <w:r w:rsidR="00101F21" w:rsidRPr="00101F21">
        <w:rPr>
          <w:sz w:val="24"/>
          <w:szCs w:val="24"/>
        </w:rPr>
        <w:t>ского</w:t>
      </w:r>
      <w:proofErr w:type="spellEnd"/>
      <w:r w:rsidR="00101F21" w:rsidRPr="00101F21">
        <w:rPr>
          <w:sz w:val="24"/>
          <w:szCs w:val="24"/>
        </w:rPr>
        <w:t xml:space="preserve"> ГП по видам доходов бюджетной системы представлен в таблице.   </w:t>
      </w:r>
    </w:p>
    <w:p w:rsidR="00101F21" w:rsidRPr="00101F21" w:rsidRDefault="00101F21" w:rsidP="00101F21">
      <w:pPr>
        <w:tabs>
          <w:tab w:val="left" w:pos="1589"/>
        </w:tabs>
        <w:jc w:val="both"/>
        <w:rPr>
          <w:sz w:val="24"/>
          <w:szCs w:val="24"/>
        </w:rPr>
      </w:pPr>
    </w:p>
    <w:p w:rsidR="00101F21" w:rsidRPr="00101F21" w:rsidRDefault="00101F21" w:rsidP="00BB22A0">
      <w:pPr>
        <w:tabs>
          <w:tab w:val="left" w:pos="1589"/>
        </w:tabs>
        <w:jc w:val="center"/>
        <w:rPr>
          <w:i/>
          <w:sz w:val="24"/>
          <w:szCs w:val="24"/>
        </w:rPr>
      </w:pPr>
      <w:r w:rsidRPr="00101F21">
        <w:rPr>
          <w:i/>
          <w:sz w:val="24"/>
          <w:szCs w:val="24"/>
        </w:rPr>
        <w:t>Анализ  доходной части бюджета  за 2019 год в сравнении с показателями 2018 года</w:t>
      </w:r>
    </w:p>
    <w:p w:rsidR="00101F21" w:rsidRPr="00101F21" w:rsidRDefault="00101F21" w:rsidP="00101F21">
      <w:pPr>
        <w:tabs>
          <w:tab w:val="left" w:pos="1589"/>
        </w:tabs>
        <w:jc w:val="both"/>
        <w:rPr>
          <w:sz w:val="24"/>
          <w:szCs w:val="24"/>
        </w:rPr>
      </w:pPr>
      <w:r w:rsidRPr="00101F21">
        <w:rPr>
          <w:sz w:val="24"/>
          <w:szCs w:val="24"/>
        </w:rPr>
        <w:t xml:space="preserve"> </w:t>
      </w:r>
      <w:r w:rsidR="00BB22A0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101F21">
        <w:rPr>
          <w:sz w:val="24"/>
          <w:szCs w:val="24"/>
        </w:rPr>
        <w:t>(тыс. рублей)</w:t>
      </w:r>
    </w:p>
    <w:tbl>
      <w:tblPr>
        <w:tblStyle w:val="a4"/>
        <w:tblW w:w="10415" w:type="dxa"/>
        <w:tblLayout w:type="fixed"/>
        <w:tblLook w:val="04A0" w:firstRow="1" w:lastRow="0" w:firstColumn="1" w:lastColumn="0" w:noHBand="0" w:noVBand="1"/>
      </w:tblPr>
      <w:tblGrid>
        <w:gridCol w:w="1950"/>
        <w:gridCol w:w="1325"/>
        <w:gridCol w:w="1325"/>
        <w:gridCol w:w="1166"/>
        <w:gridCol w:w="1160"/>
        <w:gridCol w:w="1164"/>
        <w:gridCol w:w="1161"/>
        <w:gridCol w:w="1164"/>
      </w:tblGrid>
      <w:tr w:rsidR="00101F21" w:rsidRPr="00101F21" w:rsidTr="003065E9">
        <w:trPr>
          <w:trHeight w:val="18"/>
        </w:trPr>
        <w:tc>
          <w:tcPr>
            <w:tcW w:w="1950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Наименование доходов</w:t>
            </w:r>
          </w:p>
        </w:tc>
        <w:tc>
          <w:tcPr>
            <w:tcW w:w="1325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2018 год, исполнено</w:t>
            </w:r>
          </w:p>
        </w:tc>
        <w:tc>
          <w:tcPr>
            <w:tcW w:w="4815" w:type="dxa"/>
            <w:gridSpan w:val="4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2019 год</w:t>
            </w:r>
          </w:p>
        </w:tc>
        <w:tc>
          <w:tcPr>
            <w:tcW w:w="2325" w:type="dxa"/>
            <w:gridSpan w:val="2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%</w:t>
            </w:r>
          </w:p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Исполнения</w:t>
            </w:r>
          </w:p>
        </w:tc>
      </w:tr>
      <w:tr w:rsidR="00101F21" w:rsidRPr="00101F21" w:rsidTr="003065E9">
        <w:trPr>
          <w:trHeight w:val="18"/>
        </w:trPr>
        <w:tc>
          <w:tcPr>
            <w:tcW w:w="1950" w:type="dxa"/>
            <w:vMerge/>
            <w:vAlign w:val="center"/>
          </w:tcPr>
          <w:p w:rsidR="00101F21" w:rsidRPr="00101F21" w:rsidRDefault="00101F21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91" w:type="dxa"/>
            <w:gridSpan w:val="2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План</w:t>
            </w:r>
          </w:p>
        </w:tc>
        <w:tc>
          <w:tcPr>
            <w:tcW w:w="1160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Исполнение</w:t>
            </w:r>
          </w:p>
        </w:tc>
        <w:tc>
          <w:tcPr>
            <w:tcW w:w="1164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Отклонение, (-) (+)</w:t>
            </w:r>
          </w:p>
        </w:tc>
        <w:tc>
          <w:tcPr>
            <w:tcW w:w="1161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к</w:t>
            </w:r>
          </w:p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2018 году</w:t>
            </w:r>
          </w:p>
        </w:tc>
        <w:tc>
          <w:tcPr>
            <w:tcW w:w="1164" w:type="dxa"/>
            <w:vMerge w:val="restart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к</w:t>
            </w:r>
          </w:p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2019 году</w:t>
            </w:r>
          </w:p>
        </w:tc>
      </w:tr>
      <w:tr w:rsidR="00101F21" w:rsidRPr="00101F21" w:rsidTr="003065E9">
        <w:trPr>
          <w:trHeight w:val="18"/>
        </w:trPr>
        <w:tc>
          <w:tcPr>
            <w:tcW w:w="1950" w:type="dxa"/>
            <w:vMerge/>
          </w:tcPr>
          <w:p w:rsidR="00101F21" w:rsidRPr="00101F21" w:rsidRDefault="00101F21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Утвержденный</w:t>
            </w:r>
          </w:p>
        </w:tc>
        <w:tc>
          <w:tcPr>
            <w:tcW w:w="1166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Уточненный</w:t>
            </w:r>
          </w:p>
        </w:tc>
        <w:tc>
          <w:tcPr>
            <w:tcW w:w="1160" w:type="dxa"/>
            <w:vMerge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vMerge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</w:p>
        </w:tc>
      </w:tr>
      <w:tr w:rsidR="00101F21" w:rsidRPr="00101F21" w:rsidTr="003065E9">
        <w:trPr>
          <w:trHeight w:val="22"/>
        </w:trPr>
        <w:tc>
          <w:tcPr>
            <w:tcW w:w="1950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5</w:t>
            </w:r>
          </w:p>
        </w:tc>
        <w:tc>
          <w:tcPr>
            <w:tcW w:w="1164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6=5-4</w:t>
            </w:r>
          </w:p>
        </w:tc>
        <w:tc>
          <w:tcPr>
            <w:tcW w:w="1161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7=5/2</w:t>
            </w:r>
          </w:p>
        </w:tc>
        <w:tc>
          <w:tcPr>
            <w:tcW w:w="1164" w:type="dxa"/>
            <w:vAlign w:val="center"/>
          </w:tcPr>
          <w:p w:rsidR="00101F21" w:rsidRPr="00101F21" w:rsidRDefault="00101F21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8=5/4</w:t>
            </w:r>
          </w:p>
        </w:tc>
      </w:tr>
      <w:tr w:rsidR="00F11108" w:rsidRPr="00101F21" w:rsidTr="003065E9">
        <w:trPr>
          <w:trHeight w:val="22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i/>
                <w:sz w:val="24"/>
                <w:szCs w:val="24"/>
              </w:rPr>
            </w:pPr>
            <w:r w:rsidRPr="00101F21">
              <w:rPr>
                <w:b/>
                <w:bCs/>
                <w:i/>
                <w:sz w:val="24"/>
                <w:szCs w:val="24"/>
              </w:rPr>
              <w:t>1. Налоговые и неналоговые доходы, всего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2 577,0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2 809,0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3 396,7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3 589,0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+192,3</w:t>
            </w:r>
          </w:p>
        </w:tc>
        <w:tc>
          <w:tcPr>
            <w:tcW w:w="1161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139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106</w:t>
            </w:r>
          </w:p>
        </w:tc>
      </w:tr>
      <w:tr w:rsidR="00F11108" w:rsidRPr="00101F21" w:rsidTr="003065E9">
        <w:trPr>
          <w:trHeight w:val="22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i/>
                <w:sz w:val="24"/>
                <w:szCs w:val="24"/>
              </w:rPr>
            </w:pPr>
            <w:r w:rsidRPr="00101F21">
              <w:rPr>
                <w:b/>
                <w:bCs/>
                <w:i/>
                <w:sz w:val="24"/>
                <w:szCs w:val="24"/>
              </w:rPr>
              <w:t>1.1. Налоговые доходы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  <w:rPr>
                <w:b/>
              </w:rPr>
            </w:pPr>
            <w:r>
              <w:rPr>
                <w:b/>
              </w:rPr>
              <w:t>2 245,2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2 384,0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2 760,7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2 954,0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+193,3</w:t>
            </w:r>
          </w:p>
        </w:tc>
        <w:tc>
          <w:tcPr>
            <w:tcW w:w="1161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</w:t>
            </w:r>
          </w:p>
        </w:tc>
      </w:tr>
      <w:tr w:rsidR="00F11108" w:rsidRPr="00101F21" w:rsidTr="003065E9">
        <w:trPr>
          <w:trHeight w:val="22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а) налог на доходы физ. лиц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1 202,9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1 141,0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1 305,0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1 359,9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+54,9</w:t>
            </w:r>
          </w:p>
        </w:tc>
        <w:tc>
          <w:tcPr>
            <w:tcW w:w="1161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sz w:val="24"/>
                <w:szCs w:val="24"/>
              </w:rPr>
            </w:pPr>
            <w:r w:rsidRPr="00101F21">
              <w:rPr>
                <w:bCs/>
                <w:sz w:val="24"/>
                <w:szCs w:val="24"/>
              </w:rPr>
              <w:t>б) акцизы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952,7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1 028,6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1 024,3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-4,3</w:t>
            </w:r>
          </w:p>
        </w:tc>
        <w:tc>
          <w:tcPr>
            <w:tcW w:w="1161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в) налог на имущество физ. лиц</w:t>
            </w:r>
          </w:p>
        </w:tc>
        <w:tc>
          <w:tcPr>
            <w:tcW w:w="1325" w:type="dxa"/>
            <w:vAlign w:val="center"/>
          </w:tcPr>
          <w:p w:rsidR="00F11108" w:rsidRPr="00767776" w:rsidRDefault="00F11108" w:rsidP="0084766D">
            <w:pPr>
              <w:tabs>
                <w:tab w:val="left" w:pos="1589"/>
              </w:tabs>
              <w:jc w:val="center"/>
              <w:rPr>
                <w:i/>
              </w:rPr>
            </w:pPr>
            <w:r>
              <w:rPr>
                <w:i/>
              </w:rPr>
              <w:t>38,4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366,1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517,0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+150,9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13 раз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  <w:r w:rsidRPr="00101F21">
              <w:rPr>
                <w:sz w:val="24"/>
                <w:szCs w:val="24"/>
              </w:rPr>
              <w:t>г) земельный налог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51,2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-8,2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i/>
                <w:sz w:val="24"/>
                <w:szCs w:val="24"/>
              </w:rPr>
            </w:pPr>
            <w:r w:rsidRPr="00101F21">
              <w:rPr>
                <w:b/>
                <w:bCs/>
                <w:i/>
                <w:sz w:val="24"/>
                <w:szCs w:val="24"/>
              </w:rPr>
              <w:t>1.2. Неналоговые доходы</w:t>
            </w:r>
          </w:p>
        </w:tc>
        <w:tc>
          <w:tcPr>
            <w:tcW w:w="1325" w:type="dxa"/>
            <w:vAlign w:val="center"/>
          </w:tcPr>
          <w:p w:rsidR="00F11108" w:rsidRPr="00596483" w:rsidRDefault="00F11108" w:rsidP="0084766D">
            <w:pPr>
              <w:tabs>
                <w:tab w:val="left" w:pos="1589"/>
              </w:tabs>
              <w:jc w:val="center"/>
              <w:rPr>
                <w:b/>
              </w:rPr>
            </w:pPr>
            <w:r w:rsidRPr="00596483">
              <w:rPr>
                <w:b/>
              </w:rPr>
              <w:t>331,8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425,0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636,0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635,0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-1,0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99,8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sz w:val="24"/>
                <w:szCs w:val="24"/>
              </w:rPr>
            </w:pPr>
            <w:r w:rsidRPr="00101F21">
              <w:rPr>
                <w:bCs/>
                <w:i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5" w:type="dxa"/>
            <w:vAlign w:val="center"/>
          </w:tcPr>
          <w:p w:rsidR="00F11108" w:rsidRPr="00596483" w:rsidRDefault="00F11108" w:rsidP="0084766D">
            <w:pPr>
              <w:tabs>
                <w:tab w:val="left" w:pos="1589"/>
              </w:tabs>
              <w:jc w:val="center"/>
            </w:pPr>
            <w:r w:rsidRPr="00596483">
              <w:t>579,8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587,0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+1,0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101F21">
              <w:rPr>
                <w:bCs/>
                <w:i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25" w:type="dxa"/>
            <w:vAlign w:val="center"/>
          </w:tcPr>
          <w:p w:rsidR="00F11108" w:rsidRPr="00D13AAC" w:rsidRDefault="00596483" w:rsidP="0084766D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-0,1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101F21">
              <w:rPr>
                <w:bCs/>
                <w:i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15,8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-1,8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101F21">
              <w:rPr>
                <w:bCs/>
                <w:i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-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-0,1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F11108" w:rsidRPr="00101F21" w:rsidTr="003065E9">
        <w:trPr>
          <w:trHeight w:val="23"/>
        </w:trPr>
        <w:tc>
          <w:tcPr>
            <w:tcW w:w="1950" w:type="dxa"/>
            <w:vAlign w:val="center"/>
          </w:tcPr>
          <w:p w:rsidR="00F11108" w:rsidRPr="00F11108" w:rsidRDefault="00F11108" w:rsidP="00101F21">
            <w:pPr>
              <w:tabs>
                <w:tab w:val="left" w:pos="1589"/>
              </w:tabs>
              <w:jc w:val="both"/>
              <w:rPr>
                <w:bCs/>
                <w:sz w:val="24"/>
                <w:szCs w:val="24"/>
              </w:rPr>
            </w:pPr>
            <w:r w:rsidRPr="00F11108">
              <w:rPr>
                <w:bCs/>
                <w:iCs/>
                <w:sz w:val="24"/>
                <w:szCs w:val="24"/>
              </w:rPr>
              <w:t xml:space="preserve">Прочие </w:t>
            </w:r>
            <w:r w:rsidRPr="00F11108">
              <w:rPr>
                <w:bCs/>
                <w:iCs/>
                <w:sz w:val="24"/>
                <w:szCs w:val="24"/>
              </w:rPr>
              <w:lastRenderedPageBreak/>
              <w:t>неналоговые доходы</w:t>
            </w:r>
          </w:p>
        </w:tc>
        <w:tc>
          <w:tcPr>
            <w:tcW w:w="1325" w:type="dxa"/>
            <w:vAlign w:val="center"/>
          </w:tcPr>
          <w:p w:rsidR="00F11108" w:rsidRPr="00F11108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 w:rsidRPr="00F11108">
              <w:rPr>
                <w:sz w:val="24"/>
                <w:szCs w:val="24"/>
              </w:rPr>
              <w:lastRenderedPageBreak/>
              <w:t>-263,8</w:t>
            </w:r>
          </w:p>
        </w:tc>
        <w:tc>
          <w:tcPr>
            <w:tcW w:w="1325" w:type="dxa"/>
            <w:vAlign w:val="center"/>
          </w:tcPr>
          <w:p w:rsidR="00F11108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6" w:type="dxa"/>
            <w:vAlign w:val="center"/>
          </w:tcPr>
          <w:p w:rsidR="00F11108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0" w:type="dxa"/>
            <w:vAlign w:val="center"/>
          </w:tcPr>
          <w:p w:rsidR="00F11108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1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F11108" w:rsidRPr="00101F21" w:rsidTr="003065E9">
        <w:trPr>
          <w:trHeight w:val="23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i/>
                <w:sz w:val="24"/>
                <w:szCs w:val="24"/>
              </w:rPr>
            </w:pPr>
            <w:r w:rsidRPr="00101F21">
              <w:rPr>
                <w:b/>
                <w:bCs/>
                <w:i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13 074,0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8 256,9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12 860,7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12 860,7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98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</w:t>
            </w:r>
          </w:p>
        </w:tc>
      </w:tr>
      <w:tr w:rsidR="00F11108" w:rsidRPr="00101F21" w:rsidTr="003065E9">
        <w:trPr>
          <w:trHeight w:val="23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sz w:val="24"/>
                <w:szCs w:val="24"/>
              </w:rPr>
            </w:pPr>
            <w:r w:rsidRPr="00101F21">
              <w:rPr>
                <w:bCs/>
                <w:sz w:val="24"/>
                <w:szCs w:val="24"/>
              </w:rPr>
              <w:t>Дотации</w:t>
            </w:r>
            <w:r w:rsidRPr="00101F21">
              <w:rPr>
                <w:sz w:val="24"/>
                <w:szCs w:val="24"/>
              </w:rPr>
              <w:t xml:space="preserve"> бюджетам городских поселений на выравнивание бюджетной обеспеченности</w:t>
            </w:r>
          </w:p>
        </w:tc>
        <w:tc>
          <w:tcPr>
            <w:tcW w:w="1325" w:type="dxa"/>
            <w:vAlign w:val="center"/>
          </w:tcPr>
          <w:p w:rsidR="00F11108" w:rsidRPr="00B2699C" w:rsidRDefault="00F11108" w:rsidP="0084766D">
            <w:pPr>
              <w:tabs>
                <w:tab w:val="left" w:pos="1589"/>
              </w:tabs>
              <w:jc w:val="center"/>
            </w:pPr>
            <w:r w:rsidRPr="00B2699C">
              <w:t>12 353,1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7 886,1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11 277,2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11 277,2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11108" w:rsidRPr="00101F21" w:rsidTr="003065E9">
        <w:trPr>
          <w:trHeight w:val="23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sz w:val="24"/>
                <w:szCs w:val="24"/>
              </w:rPr>
            </w:pPr>
            <w:r w:rsidRPr="00101F21">
              <w:rPr>
                <w:bCs/>
                <w:sz w:val="24"/>
                <w:szCs w:val="24"/>
              </w:rPr>
              <w:t>Субсидии бюджетам бюджетной системы РФ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353,1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1 212,7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1 212,7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3,5 раза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Cs/>
                <w:sz w:val="24"/>
                <w:szCs w:val="24"/>
              </w:rPr>
            </w:pPr>
            <w:r w:rsidRPr="00101F21">
              <w:rPr>
                <w:bCs/>
                <w:sz w:val="24"/>
                <w:szCs w:val="24"/>
              </w:rPr>
              <w:t>Субвенции бюджетам бюджетной системы РФ</w:t>
            </w:r>
          </w:p>
        </w:tc>
        <w:tc>
          <w:tcPr>
            <w:tcW w:w="1325" w:type="dxa"/>
            <w:vAlign w:val="center"/>
          </w:tcPr>
          <w:p w:rsidR="00F11108" w:rsidRPr="00D13AAC" w:rsidRDefault="00F11108" w:rsidP="0084766D">
            <w:pPr>
              <w:tabs>
                <w:tab w:val="left" w:pos="1589"/>
              </w:tabs>
              <w:jc w:val="center"/>
            </w:pPr>
            <w:r>
              <w:t>367,8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370,8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370,8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370,8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11108" w:rsidRPr="00101F21" w:rsidTr="003065E9">
        <w:trPr>
          <w:trHeight w:val="24"/>
        </w:trPr>
        <w:tc>
          <w:tcPr>
            <w:tcW w:w="1950" w:type="dxa"/>
            <w:vAlign w:val="center"/>
          </w:tcPr>
          <w:p w:rsidR="00F11108" w:rsidRPr="00101F21" w:rsidRDefault="00F11108" w:rsidP="00101F21">
            <w:pPr>
              <w:tabs>
                <w:tab w:val="left" w:pos="1589"/>
              </w:tabs>
              <w:jc w:val="both"/>
              <w:rPr>
                <w:b/>
                <w:bCs/>
                <w:i/>
                <w:sz w:val="24"/>
                <w:szCs w:val="24"/>
              </w:rPr>
            </w:pPr>
            <w:r w:rsidRPr="00101F21">
              <w:rPr>
                <w:b/>
                <w:bCs/>
                <w:i/>
                <w:sz w:val="24"/>
                <w:szCs w:val="24"/>
              </w:rPr>
              <w:t>Итого доходов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15 651,0</w:t>
            </w:r>
          </w:p>
        </w:tc>
        <w:tc>
          <w:tcPr>
            <w:tcW w:w="1325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11 065,9</w:t>
            </w:r>
          </w:p>
        </w:tc>
        <w:tc>
          <w:tcPr>
            <w:tcW w:w="1166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16 257,4</w:t>
            </w:r>
          </w:p>
        </w:tc>
        <w:tc>
          <w:tcPr>
            <w:tcW w:w="1160" w:type="dxa"/>
            <w:vAlign w:val="center"/>
          </w:tcPr>
          <w:p w:rsidR="00F11108" w:rsidRPr="00101F21" w:rsidRDefault="00F11108" w:rsidP="00F11108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16 449,7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+192,3</w:t>
            </w:r>
          </w:p>
        </w:tc>
        <w:tc>
          <w:tcPr>
            <w:tcW w:w="1161" w:type="dxa"/>
            <w:vAlign w:val="center"/>
          </w:tcPr>
          <w:p w:rsidR="00F11108" w:rsidRPr="00101F21" w:rsidRDefault="00596483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64" w:type="dxa"/>
            <w:vAlign w:val="center"/>
          </w:tcPr>
          <w:p w:rsidR="00F11108" w:rsidRPr="00101F21" w:rsidRDefault="00F11108" w:rsidP="00BB22A0">
            <w:pPr>
              <w:tabs>
                <w:tab w:val="left" w:pos="158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</w:tbl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В сравнении с 2018 годом (</w:t>
      </w:r>
      <w:r w:rsidR="00596483">
        <w:rPr>
          <w:bCs/>
          <w:sz w:val="24"/>
          <w:szCs w:val="24"/>
        </w:rPr>
        <w:t>2 577,0</w:t>
      </w:r>
      <w:r w:rsidRPr="00101F21">
        <w:rPr>
          <w:bCs/>
          <w:sz w:val="24"/>
          <w:szCs w:val="24"/>
        </w:rPr>
        <w:t xml:space="preserve"> тыс. рублей) собственные доходы (налоговые и неналоговые поступления)</w:t>
      </w:r>
      <w:r w:rsidR="00596483">
        <w:rPr>
          <w:bCs/>
          <w:sz w:val="24"/>
          <w:szCs w:val="24"/>
        </w:rPr>
        <w:t xml:space="preserve"> </w:t>
      </w:r>
      <w:r w:rsidRPr="00101F21">
        <w:rPr>
          <w:bCs/>
          <w:sz w:val="24"/>
          <w:szCs w:val="24"/>
        </w:rPr>
        <w:t xml:space="preserve"> бюджета </w:t>
      </w:r>
      <w:proofErr w:type="spellStart"/>
      <w:r w:rsidR="00596483">
        <w:rPr>
          <w:bCs/>
          <w:sz w:val="24"/>
          <w:szCs w:val="24"/>
        </w:rPr>
        <w:t>Хребтов</w:t>
      </w:r>
      <w:r w:rsidRPr="00101F21">
        <w:rPr>
          <w:bCs/>
          <w:sz w:val="24"/>
          <w:szCs w:val="24"/>
        </w:rPr>
        <w:t>ского</w:t>
      </w:r>
      <w:proofErr w:type="spellEnd"/>
      <w:r w:rsidRPr="00101F21">
        <w:rPr>
          <w:bCs/>
          <w:sz w:val="24"/>
          <w:szCs w:val="24"/>
        </w:rPr>
        <w:t xml:space="preserve"> ГП за 2019 год увеличились на </w:t>
      </w:r>
      <w:r w:rsidR="00596483">
        <w:rPr>
          <w:bCs/>
          <w:sz w:val="24"/>
          <w:szCs w:val="24"/>
        </w:rPr>
        <w:t>1 01</w:t>
      </w:r>
      <w:r w:rsidRPr="00101F21">
        <w:rPr>
          <w:bCs/>
          <w:sz w:val="24"/>
          <w:szCs w:val="24"/>
        </w:rPr>
        <w:t>2</w:t>
      </w:r>
      <w:r w:rsidR="00596483">
        <w:rPr>
          <w:bCs/>
          <w:sz w:val="24"/>
          <w:szCs w:val="24"/>
        </w:rPr>
        <w:t>,0</w:t>
      </w:r>
      <w:r w:rsidRPr="00101F21">
        <w:rPr>
          <w:bCs/>
          <w:sz w:val="24"/>
          <w:szCs w:val="24"/>
        </w:rPr>
        <w:t xml:space="preserve"> тыс. рублей и составили в сумме </w:t>
      </w:r>
      <w:r w:rsidR="00596483">
        <w:rPr>
          <w:bCs/>
          <w:sz w:val="24"/>
          <w:szCs w:val="24"/>
        </w:rPr>
        <w:t>3 589,0</w:t>
      </w:r>
      <w:r w:rsidRPr="00101F21">
        <w:rPr>
          <w:bCs/>
          <w:sz w:val="24"/>
          <w:szCs w:val="24"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596483">
        <w:rPr>
          <w:bCs/>
          <w:sz w:val="24"/>
          <w:szCs w:val="24"/>
        </w:rPr>
        <w:t>13 074,0</w:t>
      </w:r>
      <w:r w:rsidRPr="00101F21">
        <w:rPr>
          <w:bCs/>
          <w:sz w:val="24"/>
          <w:szCs w:val="24"/>
        </w:rPr>
        <w:t xml:space="preserve"> тыс. рублей – 2018 год) уменьшились на </w:t>
      </w:r>
      <w:r w:rsidR="00596483">
        <w:rPr>
          <w:bCs/>
          <w:sz w:val="24"/>
          <w:szCs w:val="24"/>
        </w:rPr>
        <w:t>213,3</w:t>
      </w:r>
      <w:r w:rsidRPr="00101F21">
        <w:rPr>
          <w:bCs/>
          <w:sz w:val="24"/>
          <w:szCs w:val="24"/>
        </w:rPr>
        <w:t xml:space="preserve"> тыс. рублей  и составили в 2019 году в сумме 12</w:t>
      </w:r>
      <w:r w:rsidR="00596483">
        <w:rPr>
          <w:bCs/>
          <w:sz w:val="24"/>
          <w:szCs w:val="24"/>
        </w:rPr>
        <w:t> </w:t>
      </w:r>
      <w:r w:rsidRPr="00101F21">
        <w:rPr>
          <w:bCs/>
          <w:sz w:val="24"/>
          <w:szCs w:val="24"/>
        </w:rPr>
        <w:t>8</w:t>
      </w:r>
      <w:r w:rsidR="00596483">
        <w:rPr>
          <w:bCs/>
          <w:sz w:val="24"/>
          <w:szCs w:val="24"/>
        </w:rPr>
        <w:t>60,7</w:t>
      </w:r>
      <w:r w:rsidRPr="00101F21">
        <w:rPr>
          <w:bCs/>
          <w:sz w:val="24"/>
          <w:szCs w:val="24"/>
        </w:rPr>
        <w:t xml:space="preserve"> тыс. рублей.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Анализ доходной части бюджета поселения показал, что в 2019 году по сравнению с предыдущим 2018 годом (</w:t>
      </w:r>
      <w:r w:rsidR="00596483">
        <w:rPr>
          <w:bCs/>
          <w:sz w:val="24"/>
          <w:szCs w:val="24"/>
        </w:rPr>
        <w:t>16</w:t>
      </w:r>
      <w:r w:rsidRPr="00101F21">
        <w:rPr>
          <w:bCs/>
          <w:sz w:val="24"/>
          <w:szCs w:val="24"/>
        </w:rPr>
        <w:t xml:space="preserve">%) доля собственных доходов в общем объеме доходов бюджета поселения увеличилась и составила </w:t>
      </w:r>
      <w:r w:rsidR="00596483">
        <w:rPr>
          <w:bCs/>
          <w:sz w:val="24"/>
          <w:szCs w:val="24"/>
        </w:rPr>
        <w:t>22</w:t>
      </w:r>
      <w:r w:rsidRPr="00101F21">
        <w:rPr>
          <w:bCs/>
          <w:sz w:val="24"/>
          <w:szCs w:val="24"/>
        </w:rPr>
        <w:t xml:space="preserve">%. Основным источником доходов бюджета поселения в 2019 году стали безвозмездные поступления – </w:t>
      </w:r>
      <w:r w:rsidR="00596483">
        <w:rPr>
          <w:bCs/>
          <w:sz w:val="24"/>
          <w:szCs w:val="24"/>
        </w:rPr>
        <w:t>78</w:t>
      </w:r>
      <w:r w:rsidRPr="00101F21">
        <w:rPr>
          <w:bCs/>
          <w:sz w:val="24"/>
          <w:szCs w:val="24"/>
        </w:rPr>
        <w:t xml:space="preserve">%, которые в 2018 году составляли </w:t>
      </w:r>
      <w:r w:rsidR="00596483">
        <w:rPr>
          <w:bCs/>
          <w:sz w:val="24"/>
          <w:szCs w:val="24"/>
        </w:rPr>
        <w:t>84</w:t>
      </w:r>
      <w:r w:rsidRPr="00101F21">
        <w:rPr>
          <w:bCs/>
          <w:sz w:val="24"/>
          <w:szCs w:val="24"/>
        </w:rPr>
        <w:t>%.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</w:p>
    <w:p w:rsidR="00101F21" w:rsidRPr="00101F21" w:rsidRDefault="00101F21" w:rsidP="004A3B0F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101F21">
        <w:rPr>
          <w:b/>
          <w:bCs/>
          <w:sz w:val="24"/>
          <w:szCs w:val="24"/>
        </w:rPr>
        <w:t>Налоговые и неналоговые доходы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Основными собственными доходными источниками </w:t>
      </w:r>
      <w:proofErr w:type="spellStart"/>
      <w:r w:rsidR="00596483">
        <w:rPr>
          <w:bCs/>
          <w:sz w:val="24"/>
          <w:szCs w:val="24"/>
        </w:rPr>
        <w:t>Хребтов</w:t>
      </w:r>
      <w:r w:rsidRPr="00101F21">
        <w:rPr>
          <w:bCs/>
          <w:sz w:val="24"/>
          <w:szCs w:val="24"/>
        </w:rPr>
        <w:t>ского</w:t>
      </w:r>
      <w:proofErr w:type="spellEnd"/>
      <w:r w:rsidRPr="00101F21">
        <w:rPr>
          <w:bCs/>
          <w:sz w:val="24"/>
          <w:szCs w:val="24"/>
        </w:rPr>
        <w:t xml:space="preserve"> МО являются налог на доходы физических лиц, акцизы по подакцизным товарам: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- удельный вес налога на доходы физических лиц в собственных доходах составляет </w:t>
      </w:r>
      <w:r w:rsidR="00596483">
        <w:rPr>
          <w:bCs/>
          <w:sz w:val="24"/>
          <w:szCs w:val="24"/>
        </w:rPr>
        <w:t>38</w:t>
      </w:r>
      <w:r w:rsidRPr="00101F21">
        <w:rPr>
          <w:bCs/>
          <w:sz w:val="24"/>
          <w:szCs w:val="24"/>
        </w:rPr>
        <w:t xml:space="preserve">%. При плане в сумме </w:t>
      </w:r>
      <w:r w:rsidR="00596483">
        <w:rPr>
          <w:bCs/>
          <w:sz w:val="24"/>
          <w:szCs w:val="24"/>
        </w:rPr>
        <w:t>1 305,0</w:t>
      </w:r>
      <w:r w:rsidRPr="00101F21">
        <w:rPr>
          <w:bCs/>
          <w:sz w:val="24"/>
          <w:szCs w:val="24"/>
        </w:rPr>
        <w:t xml:space="preserve"> тыс. рублей, поступило в доход бюджета в сумме 1</w:t>
      </w:r>
      <w:r w:rsidR="00596483">
        <w:rPr>
          <w:bCs/>
          <w:sz w:val="24"/>
          <w:szCs w:val="24"/>
        </w:rPr>
        <w:t> 359,9</w:t>
      </w:r>
      <w:r w:rsidRPr="00101F21">
        <w:rPr>
          <w:bCs/>
          <w:sz w:val="24"/>
          <w:szCs w:val="24"/>
        </w:rPr>
        <w:t xml:space="preserve"> тыс. рублей, или 1</w:t>
      </w:r>
      <w:r w:rsidR="00596483">
        <w:rPr>
          <w:bCs/>
          <w:sz w:val="24"/>
          <w:szCs w:val="24"/>
        </w:rPr>
        <w:t>0</w:t>
      </w:r>
      <w:r w:rsidRPr="00101F21">
        <w:rPr>
          <w:bCs/>
          <w:sz w:val="24"/>
          <w:szCs w:val="24"/>
        </w:rPr>
        <w:t xml:space="preserve">4%. Увеличение составило в сумме </w:t>
      </w:r>
      <w:r w:rsidR="009B5DCA">
        <w:rPr>
          <w:bCs/>
          <w:sz w:val="24"/>
          <w:szCs w:val="24"/>
        </w:rPr>
        <w:t>54,9</w:t>
      </w:r>
      <w:r w:rsidRPr="00101F21">
        <w:rPr>
          <w:bCs/>
          <w:sz w:val="24"/>
          <w:szCs w:val="24"/>
        </w:rPr>
        <w:t xml:space="preserve"> тыс. рублей;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- удельный вес акцизов по подакцизным товарам в собственных доходах составляет </w:t>
      </w:r>
      <w:r w:rsidR="009B5DCA">
        <w:rPr>
          <w:bCs/>
          <w:sz w:val="24"/>
          <w:szCs w:val="24"/>
        </w:rPr>
        <w:t>29</w:t>
      </w:r>
      <w:r w:rsidRPr="00101F21">
        <w:rPr>
          <w:bCs/>
          <w:sz w:val="24"/>
          <w:szCs w:val="24"/>
        </w:rPr>
        <w:t>%, при плане в сумме 1</w:t>
      </w:r>
      <w:r w:rsidR="009B5DCA">
        <w:rPr>
          <w:bCs/>
          <w:sz w:val="24"/>
          <w:szCs w:val="24"/>
        </w:rPr>
        <w:t> 02</w:t>
      </w:r>
      <w:r w:rsidRPr="00101F21">
        <w:rPr>
          <w:bCs/>
          <w:sz w:val="24"/>
          <w:szCs w:val="24"/>
        </w:rPr>
        <w:t>8</w:t>
      </w:r>
      <w:r w:rsidR="009B5DCA">
        <w:rPr>
          <w:bCs/>
          <w:sz w:val="24"/>
          <w:szCs w:val="24"/>
        </w:rPr>
        <w:t>,6</w:t>
      </w:r>
      <w:r w:rsidRPr="00101F21">
        <w:rPr>
          <w:bCs/>
          <w:sz w:val="24"/>
          <w:szCs w:val="24"/>
        </w:rPr>
        <w:t xml:space="preserve"> тыс. рублей, исполнение составило в сумме 1</w:t>
      </w:r>
      <w:r w:rsidR="009B5DCA">
        <w:rPr>
          <w:bCs/>
          <w:sz w:val="24"/>
          <w:szCs w:val="24"/>
        </w:rPr>
        <w:t>024,3</w:t>
      </w:r>
      <w:r w:rsidRPr="00101F21">
        <w:rPr>
          <w:bCs/>
          <w:sz w:val="24"/>
          <w:szCs w:val="24"/>
        </w:rPr>
        <w:t xml:space="preserve"> тыс. рублей (</w:t>
      </w:r>
      <w:r w:rsidR="009B5DCA">
        <w:rPr>
          <w:bCs/>
          <w:sz w:val="24"/>
          <w:szCs w:val="24"/>
        </w:rPr>
        <w:t>99,5</w:t>
      </w:r>
      <w:r w:rsidRPr="00101F21">
        <w:rPr>
          <w:bCs/>
          <w:sz w:val="24"/>
          <w:szCs w:val="24"/>
        </w:rPr>
        <w:t xml:space="preserve">%), что меньше на </w:t>
      </w:r>
      <w:r w:rsidR="009B5DCA">
        <w:rPr>
          <w:bCs/>
          <w:sz w:val="24"/>
          <w:szCs w:val="24"/>
        </w:rPr>
        <w:t>4,3</w:t>
      </w:r>
      <w:r w:rsidRPr="00101F21">
        <w:rPr>
          <w:bCs/>
          <w:sz w:val="24"/>
          <w:szCs w:val="24"/>
        </w:rPr>
        <w:t xml:space="preserve"> тыс. рублей; </w:t>
      </w:r>
    </w:p>
    <w:p w:rsidR="009B5DCA" w:rsidRPr="009B5DCA" w:rsidRDefault="00101F21" w:rsidP="009B5DCA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>- удельный вес налога на имущество физических лиц в собственных доходах составляет 1</w:t>
      </w:r>
      <w:r w:rsidR="009B5DCA">
        <w:rPr>
          <w:bCs/>
          <w:sz w:val="24"/>
          <w:szCs w:val="24"/>
        </w:rPr>
        <w:t>4</w:t>
      </w:r>
      <w:r w:rsidRPr="00101F21">
        <w:rPr>
          <w:bCs/>
          <w:sz w:val="24"/>
          <w:szCs w:val="24"/>
        </w:rPr>
        <w:t xml:space="preserve">%, при плане в сумме </w:t>
      </w:r>
      <w:r w:rsidR="009B5DCA">
        <w:rPr>
          <w:bCs/>
          <w:sz w:val="24"/>
          <w:szCs w:val="24"/>
        </w:rPr>
        <w:t>366,1</w:t>
      </w:r>
      <w:r w:rsidRPr="00101F21">
        <w:rPr>
          <w:bCs/>
          <w:sz w:val="24"/>
          <w:szCs w:val="24"/>
        </w:rPr>
        <w:t xml:space="preserve"> тыс. рублей, поступило в сумме </w:t>
      </w:r>
      <w:r w:rsidR="009B5DCA">
        <w:rPr>
          <w:bCs/>
          <w:sz w:val="24"/>
          <w:szCs w:val="24"/>
        </w:rPr>
        <w:t>517,0</w:t>
      </w:r>
      <w:r w:rsidRPr="00101F21">
        <w:rPr>
          <w:bCs/>
          <w:sz w:val="24"/>
          <w:szCs w:val="24"/>
        </w:rPr>
        <w:t xml:space="preserve"> тыс. рублей, план выполнен на 1</w:t>
      </w:r>
      <w:r w:rsidR="009B5DCA">
        <w:rPr>
          <w:bCs/>
          <w:sz w:val="24"/>
          <w:szCs w:val="24"/>
        </w:rPr>
        <w:t>41</w:t>
      </w:r>
      <w:r w:rsidRPr="00101F21">
        <w:rPr>
          <w:bCs/>
          <w:sz w:val="24"/>
          <w:szCs w:val="24"/>
        </w:rPr>
        <w:t>%</w:t>
      </w:r>
      <w:r w:rsidR="009B5DCA">
        <w:rPr>
          <w:bCs/>
          <w:sz w:val="24"/>
          <w:szCs w:val="24"/>
        </w:rPr>
        <w:t>.</w:t>
      </w:r>
      <w:r w:rsidR="009B5DCA" w:rsidRPr="009B5DCA">
        <w:rPr>
          <w:bCs/>
          <w:sz w:val="24"/>
          <w:szCs w:val="24"/>
        </w:rPr>
        <w:t xml:space="preserve"> Увеличение составило в сумме </w:t>
      </w:r>
      <w:r w:rsidR="009B5DCA">
        <w:rPr>
          <w:bCs/>
          <w:sz w:val="24"/>
          <w:szCs w:val="24"/>
        </w:rPr>
        <w:t>150,9</w:t>
      </w:r>
      <w:r w:rsidR="009B5DCA" w:rsidRPr="009B5DCA">
        <w:rPr>
          <w:bCs/>
          <w:sz w:val="24"/>
          <w:szCs w:val="24"/>
        </w:rPr>
        <w:t xml:space="preserve"> тыс. рублей;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- удельный вес земельного налога в собственных доходах составляет </w:t>
      </w:r>
      <w:r w:rsidR="009B5DCA">
        <w:rPr>
          <w:bCs/>
          <w:sz w:val="24"/>
          <w:szCs w:val="24"/>
        </w:rPr>
        <w:t>1,4</w:t>
      </w:r>
      <w:r w:rsidRPr="00101F21">
        <w:rPr>
          <w:bCs/>
          <w:sz w:val="24"/>
          <w:szCs w:val="24"/>
        </w:rPr>
        <w:t xml:space="preserve">%, при плане в сумме 518,1 </w:t>
      </w:r>
      <w:r w:rsidR="009B5DCA">
        <w:rPr>
          <w:bCs/>
          <w:sz w:val="24"/>
          <w:szCs w:val="24"/>
        </w:rPr>
        <w:t xml:space="preserve">61,0 </w:t>
      </w:r>
      <w:r w:rsidRPr="00101F21">
        <w:rPr>
          <w:bCs/>
          <w:sz w:val="24"/>
          <w:szCs w:val="24"/>
        </w:rPr>
        <w:t xml:space="preserve">тыс. рублей, поступление земельного налога составило в сумме </w:t>
      </w:r>
      <w:r w:rsidR="009B5DCA">
        <w:rPr>
          <w:bCs/>
          <w:sz w:val="24"/>
          <w:szCs w:val="24"/>
        </w:rPr>
        <w:t>52,8</w:t>
      </w:r>
      <w:r w:rsidRPr="00101F21">
        <w:rPr>
          <w:bCs/>
          <w:sz w:val="24"/>
          <w:szCs w:val="24"/>
        </w:rPr>
        <w:t xml:space="preserve"> тыс. рублей (</w:t>
      </w:r>
      <w:r w:rsidR="009B5DCA">
        <w:rPr>
          <w:bCs/>
          <w:sz w:val="24"/>
          <w:szCs w:val="24"/>
        </w:rPr>
        <w:t>87</w:t>
      </w:r>
      <w:r w:rsidRPr="00101F21">
        <w:rPr>
          <w:bCs/>
          <w:sz w:val="24"/>
          <w:szCs w:val="24"/>
        </w:rPr>
        <w:t>%);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>- доходы от использования имущества, находящегося в муниципальной собственности в структуре собственных доходов, составляют 1</w:t>
      </w:r>
      <w:r w:rsidR="009B5DCA">
        <w:rPr>
          <w:bCs/>
          <w:sz w:val="24"/>
          <w:szCs w:val="24"/>
        </w:rPr>
        <w:t>6</w:t>
      </w:r>
      <w:r w:rsidRPr="00101F21">
        <w:rPr>
          <w:bCs/>
          <w:sz w:val="24"/>
          <w:szCs w:val="24"/>
        </w:rPr>
        <w:t xml:space="preserve">%, при плане в сумме </w:t>
      </w:r>
      <w:r w:rsidR="009B5DCA">
        <w:rPr>
          <w:bCs/>
          <w:sz w:val="24"/>
          <w:szCs w:val="24"/>
        </w:rPr>
        <w:t>586</w:t>
      </w:r>
      <w:r w:rsidRPr="00101F21">
        <w:rPr>
          <w:bCs/>
          <w:sz w:val="24"/>
          <w:szCs w:val="24"/>
        </w:rPr>
        <w:t xml:space="preserve">,0 тыс. рублей, исполнено в </w:t>
      </w:r>
      <w:r w:rsidR="009B5DCA">
        <w:rPr>
          <w:bCs/>
          <w:sz w:val="24"/>
          <w:szCs w:val="24"/>
        </w:rPr>
        <w:t>сумме 587,0</w:t>
      </w:r>
      <w:r w:rsidRPr="00101F21">
        <w:rPr>
          <w:bCs/>
          <w:sz w:val="24"/>
          <w:szCs w:val="24"/>
        </w:rPr>
        <w:t xml:space="preserve"> тыс. рублей, план выполнен на 10</w:t>
      </w:r>
      <w:r w:rsidR="009B5DCA">
        <w:rPr>
          <w:bCs/>
          <w:sz w:val="24"/>
          <w:szCs w:val="24"/>
        </w:rPr>
        <w:t>0</w:t>
      </w:r>
      <w:r w:rsidRPr="00101F21">
        <w:rPr>
          <w:bCs/>
          <w:sz w:val="24"/>
          <w:szCs w:val="24"/>
        </w:rPr>
        <w:t xml:space="preserve">%; 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- доходы </w:t>
      </w:r>
      <w:r w:rsidRPr="00101F21">
        <w:rPr>
          <w:bCs/>
          <w:iCs/>
          <w:sz w:val="24"/>
          <w:szCs w:val="24"/>
        </w:rPr>
        <w:t>от оказания платных услуг и компенсации затрат государства</w:t>
      </w:r>
      <w:r w:rsidRPr="00101F21">
        <w:rPr>
          <w:bCs/>
          <w:sz w:val="24"/>
          <w:szCs w:val="24"/>
        </w:rPr>
        <w:t xml:space="preserve"> в структуре собственных доходов составляют </w:t>
      </w:r>
      <w:r w:rsidR="009B5DCA">
        <w:rPr>
          <w:bCs/>
          <w:sz w:val="24"/>
          <w:szCs w:val="24"/>
        </w:rPr>
        <w:t>0,3</w:t>
      </w:r>
      <w:r w:rsidRPr="00101F21">
        <w:rPr>
          <w:bCs/>
          <w:sz w:val="24"/>
          <w:szCs w:val="24"/>
        </w:rPr>
        <w:t xml:space="preserve">%, при плане в сумме 10,0 тыс. рублей, исполнение составило в сумме </w:t>
      </w:r>
      <w:r w:rsidR="009B5DCA">
        <w:rPr>
          <w:bCs/>
          <w:sz w:val="24"/>
          <w:szCs w:val="24"/>
        </w:rPr>
        <w:t>9</w:t>
      </w:r>
      <w:r w:rsidRPr="00101F21">
        <w:rPr>
          <w:bCs/>
          <w:sz w:val="24"/>
          <w:szCs w:val="24"/>
        </w:rPr>
        <w:t xml:space="preserve">,9 тыс. рублей, или </w:t>
      </w:r>
      <w:r w:rsidR="009B5DCA">
        <w:rPr>
          <w:bCs/>
          <w:sz w:val="24"/>
          <w:szCs w:val="24"/>
        </w:rPr>
        <w:t>99</w:t>
      </w:r>
      <w:r w:rsidRPr="00101F21">
        <w:rPr>
          <w:bCs/>
          <w:sz w:val="24"/>
          <w:szCs w:val="24"/>
        </w:rPr>
        <w:t xml:space="preserve">%; 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- доходы </w:t>
      </w:r>
      <w:r w:rsidRPr="00101F21">
        <w:rPr>
          <w:bCs/>
          <w:iCs/>
          <w:sz w:val="24"/>
          <w:szCs w:val="24"/>
        </w:rPr>
        <w:t>от продажи материальных и нематериальных активов</w:t>
      </w:r>
      <w:r w:rsidRPr="00101F21">
        <w:rPr>
          <w:bCs/>
          <w:sz w:val="24"/>
          <w:szCs w:val="24"/>
        </w:rPr>
        <w:t xml:space="preserve"> в собственных доходах составляют </w:t>
      </w:r>
      <w:r w:rsidR="009B5DCA">
        <w:rPr>
          <w:bCs/>
          <w:sz w:val="24"/>
          <w:szCs w:val="24"/>
        </w:rPr>
        <w:t>0,8</w:t>
      </w:r>
      <w:r w:rsidRPr="00101F21">
        <w:rPr>
          <w:bCs/>
          <w:sz w:val="24"/>
          <w:szCs w:val="24"/>
        </w:rPr>
        <w:t xml:space="preserve">%, при плане в сумме </w:t>
      </w:r>
      <w:r w:rsidR="009B5DCA">
        <w:rPr>
          <w:bCs/>
          <w:sz w:val="24"/>
          <w:szCs w:val="24"/>
        </w:rPr>
        <w:t>32,0</w:t>
      </w:r>
      <w:r w:rsidRPr="00101F21">
        <w:rPr>
          <w:bCs/>
          <w:sz w:val="24"/>
          <w:szCs w:val="24"/>
        </w:rPr>
        <w:t xml:space="preserve"> тыс. рублей, поступило в доход бюджета в сумме </w:t>
      </w:r>
      <w:r w:rsidR="009B5DCA">
        <w:rPr>
          <w:bCs/>
          <w:sz w:val="24"/>
          <w:szCs w:val="24"/>
        </w:rPr>
        <w:t>30,2</w:t>
      </w:r>
      <w:r w:rsidRPr="00101F21">
        <w:rPr>
          <w:bCs/>
          <w:sz w:val="24"/>
          <w:szCs w:val="24"/>
        </w:rPr>
        <w:t xml:space="preserve"> тыс. рублей, </w:t>
      </w:r>
      <w:r w:rsidRPr="00101F21">
        <w:rPr>
          <w:bCs/>
          <w:sz w:val="24"/>
          <w:szCs w:val="24"/>
        </w:rPr>
        <w:lastRenderedPageBreak/>
        <w:t xml:space="preserve">исполнение составило </w:t>
      </w:r>
      <w:r w:rsidR="009B5DCA">
        <w:rPr>
          <w:bCs/>
          <w:sz w:val="24"/>
          <w:szCs w:val="24"/>
        </w:rPr>
        <w:t>9</w:t>
      </w:r>
      <w:r w:rsidRPr="00101F21">
        <w:rPr>
          <w:bCs/>
          <w:sz w:val="24"/>
          <w:szCs w:val="24"/>
        </w:rPr>
        <w:t>4%;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>- удельный вес по ш</w:t>
      </w:r>
      <w:r w:rsidRPr="00101F21">
        <w:rPr>
          <w:bCs/>
          <w:iCs/>
          <w:sz w:val="24"/>
          <w:szCs w:val="24"/>
        </w:rPr>
        <w:t>трафам, санкциям, возмещению ущерба</w:t>
      </w:r>
      <w:r w:rsidRPr="00101F21">
        <w:rPr>
          <w:bCs/>
          <w:sz w:val="24"/>
          <w:szCs w:val="24"/>
        </w:rPr>
        <w:t xml:space="preserve"> в собственных доходах составляет 0,</w:t>
      </w:r>
      <w:r w:rsidR="009B5DCA">
        <w:rPr>
          <w:bCs/>
          <w:sz w:val="24"/>
          <w:szCs w:val="24"/>
        </w:rPr>
        <w:t>2</w:t>
      </w:r>
      <w:r w:rsidRPr="00101F21">
        <w:rPr>
          <w:bCs/>
          <w:sz w:val="24"/>
          <w:szCs w:val="24"/>
        </w:rPr>
        <w:t>%, при плане в сумме 8,0 тыс. рублей, исполнено в сумме 7,</w:t>
      </w:r>
      <w:r w:rsidR="009B5DCA">
        <w:rPr>
          <w:bCs/>
          <w:sz w:val="24"/>
          <w:szCs w:val="24"/>
        </w:rPr>
        <w:t>9</w:t>
      </w:r>
      <w:r w:rsidRPr="00101F21">
        <w:rPr>
          <w:bCs/>
          <w:sz w:val="24"/>
          <w:szCs w:val="24"/>
        </w:rPr>
        <w:t xml:space="preserve"> тыс. рублей, или 99%.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Согласно представленной информации Финансовым управлением администрации </w:t>
      </w:r>
      <w:proofErr w:type="spellStart"/>
      <w:r w:rsidRPr="00101F21">
        <w:rPr>
          <w:bCs/>
          <w:sz w:val="24"/>
          <w:szCs w:val="24"/>
        </w:rPr>
        <w:t>Нижнеилимского</w:t>
      </w:r>
      <w:proofErr w:type="spellEnd"/>
      <w:r w:rsidRPr="00101F21">
        <w:rPr>
          <w:bCs/>
          <w:sz w:val="24"/>
          <w:szCs w:val="24"/>
        </w:rPr>
        <w:t xml:space="preserve"> муниципального района недоимка по налогам и сборам в бюджет </w:t>
      </w:r>
      <w:proofErr w:type="spellStart"/>
      <w:r w:rsidR="009B5DCA">
        <w:rPr>
          <w:bCs/>
          <w:sz w:val="24"/>
          <w:szCs w:val="24"/>
        </w:rPr>
        <w:t>Хребтов</w:t>
      </w:r>
      <w:r w:rsidRPr="00101F21">
        <w:rPr>
          <w:bCs/>
          <w:sz w:val="24"/>
          <w:szCs w:val="24"/>
        </w:rPr>
        <w:t>ского</w:t>
      </w:r>
      <w:proofErr w:type="spellEnd"/>
      <w:r w:rsidRPr="00101F21">
        <w:rPr>
          <w:bCs/>
          <w:sz w:val="24"/>
          <w:szCs w:val="24"/>
        </w:rPr>
        <w:t xml:space="preserve"> ГП по состоянию на 01.01.2019г. составляла в сумме </w:t>
      </w:r>
      <w:r w:rsidR="009B5DCA">
        <w:rPr>
          <w:bCs/>
          <w:sz w:val="24"/>
          <w:szCs w:val="24"/>
        </w:rPr>
        <w:t>616</w:t>
      </w:r>
      <w:r w:rsidRPr="00101F21">
        <w:rPr>
          <w:bCs/>
          <w:sz w:val="24"/>
          <w:szCs w:val="24"/>
        </w:rPr>
        <w:t>,0 тыс. рубле</w:t>
      </w:r>
      <w:r w:rsidR="009B5DCA">
        <w:rPr>
          <w:bCs/>
          <w:sz w:val="24"/>
          <w:szCs w:val="24"/>
        </w:rPr>
        <w:t>й, на 01.01.2020г. – в сумме 248</w:t>
      </w:r>
      <w:r w:rsidRPr="00101F21">
        <w:rPr>
          <w:bCs/>
          <w:sz w:val="24"/>
          <w:szCs w:val="24"/>
        </w:rPr>
        <w:t>,0 тыс. рублей. По сравнению с началом года недоимка по налогам и сборам у</w:t>
      </w:r>
      <w:r w:rsidR="009B5DCA">
        <w:rPr>
          <w:bCs/>
          <w:sz w:val="24"/>
          <w:szCs w:val="24"/>
        </w:rPr>
        <w:t>меньш</w:t>
      </w:r>
      <w:r w:rsidRPr="00101F21">
        <w:rPr>
          <w:bCs/>
          <w:sz w:val="24"/>
          <w:szCs w:val="24"/>
        </w:rPr>
        <w:t xml:space="preserve">илась на </w:t>
      </w:r>
      <w:r w:rsidR="009B5DCA">
        <w:rPr>
          <w:bCs/>
          <w:sz w:val="24"/>
          <w:szCs w:val="24"/>
        </w:rPr>
        <w:t>368</w:t>
      </w:r>
      <w:r w:rsidRPr="00101F21">
        <w:rPr>
          <w:bCs/>
          <w:sz w:val="24"/>
          <w:szCs w:val="24"/>
        </w:rPr>
        <w:t>,0 тыс. рублей.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                                                                </w:t>
      </w:r>
    </w:p>
    <w:p w:rsidR="00101F21" w:rsidRPr="00101F21" w:rsidRDefault="00101F21" w:rsidP="004A3B0F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101F21">
        <w:rPr>
          <w:b/>
          <w:bCs/>
          <w:sz w:val="24"/>
          <w:szCs w:val="24"/>
        </w:rPr>
        <w:t>Безвозмездные поступления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Доля безвозмездных поступлений в общей сумме поступивших доходов </w:t>
      </w:r>
      <w:proofErr w:type="spellStart"/>
      <w:r w:rsidR="00A21C0C">
        <w:rPr>
          <w:bCs/>
          <w:sz w:val="24"/>
          <w:szCs w:val="24"/>
        </w:rPr>
        <w:t>Хребтов</w:t>
      </w:r>
      <w:r w:rsidRPr="00101F21">
        <w:rPr>
          <w:bCs/>
          <w:sz w:val="24"/>
          <w:szCs w:val="24"/>
        </w:rPr>
        <w:t>ского</w:t>
      </w:r>
      <w:proofErr w:type="spellEnd"/>
      <w:r w:rsidRPr="00101F21">
        <w:rPr>
          <w:bCs/>
          <w:sz w:val="24"/>
          <w:szCs w:val="24"/>
        </w:rPr>
        <w:t xml:space="preserve"> ГП составляет </w:t>
      </w:r>
      <w:r w:rsidR="00A21C0C">
        <w:rPr>
          <w:bCs/>
          <w:sz w:val="24"/>
          <w:szCs w:val="24"/>
        </w:rPr>
        <w:t>78</w:t>
      </w:r>
      <w:r w:rsidRPr="00101F21">
        <w:rPr>
          <w:bCs/>
          <w:sz w:val="24"/>
          <w:szCs w:val="24"/>
        </w:rPr>
        <w:t>%. План по безвозмездным поступлениям выполнен на 1</w:t>
      </w:r>
      <w:r w:rsidR="00A21C0C">
        <w:rPr>
          <w:bCs/>
          <w:sz w:val="24"/>
          <w:szCs w:val="24"/>
        </w:rPr>
        <w:t>00</w:t>
      </w:r>
      <w:r w:rsidRPr="00101F21">
        <w:rPr>
          <w:bCs/>
          <w:sz w:val="24"/>
          <w:szCs w:val="24"/>
        </w:rPr>
        <w:t>%, при плане в сумме 12</w:t>
      </w:r>
      <w:r w:rsidR="00A21C0C">
        <w:rPr>
          <w:bCs/>
          <w:sz w:val="24"/>
          <w:szCs w:val="24"/>
        </w:rPr>
        <w:t> 860,7</w:t>
      </w:r>
      <w:r w:rsidRPr="00101F21">
        <w:rPr>
          <w:bCs/>
          <w:sz w:val="24"/>
          <w:szCs w:val="24"/>
        </w:rPr>
        <w:t xml:space="preserve"> тыс. рублей, поступило в сумме 12</w:t>
      </w:r>
      <w:r w:rsidR="00A21C0C">
        <w:rPr>
          <w:bCs/>
          <w:sz w:val="24"/>
          <w:szCs w:val="24"/>
        </w:rPr>
        <w:t> 860,7</w:t>
      </w:r>
      <w:r w:rsidRPr="00101F21">
        <w:rPr>
          <w:bCs/>
          <w:sz w:val="24"/>
          <w:szCs w:val="24"/>
        </w:rPr>
        <w:t xml:space="preserve"> тыс. рублей, в том числе: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- дотации бюджетам бюджетной системы РФ составили в сумме 1</w:t>
      </w:r>
      <w:r w:rsidR="00A21C0C">
        <w:rPr>
          <w:bCs/>
          <w:sz w:val="24"/>
          <w:szCs w:val="24"/>
        </w:rPr>
        <w:t>1</w:t>
      </w:r>
      <w:r w:rsidRPr="00101F21">
        <w:rPr>
          <w:bCs/>
          <w:sz w:val="24"/>
          <w:szCs w:val="24"/>
        </w:rPr>
        <w:t> 2</w:t>
      </w:r>
      <w:r w:rsidR="00A21C0C">
        <w:rPr>
          <w:bCs/>
          <w:sz w:val="24"/>
          <w:szCs w:val="24"/>
        </w:rPr>
        <w:t>77</w:t>
      </w:r>
      <w:r w:rsidRPr="00101F21">
        <w:rPr>
          <w:bCs/>
          <w:sz w:val="24"/>
          <w:szCs w:val="24"/>
        </w:rPr>
        <w:t>,</w:t>
      </w:r>
      <w:r w:rsidR="00A21C0C">
        <w:rPr>
          <w:bCs/>
          <w:sz w:val="24"/>
          <w:szCs w:val="24"/>
        </w:rPr>
        <w:t>2</w:t>
      </w:r>
      <w:r w:rsidRPr="00101F21">
        <w:rPr>
          <w:bCs/>
          <w:sz w:val="24"/>
          <w:szCs w:val="24"/>
        </w:rPr>
        <w:t xml:space="preserve"> тыс.  рублей;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- субсидии бюджетам бюджетной системы РФ – в сумме 1</w:t>
      </w:r>
      <w:r w:rsidR="00A21C0C">
        <w:rPr>
          <w:bCs/>
          <w:sz w:val="24"/>
          <w:szCs w:val="24"/>
        </w:rPr>
        <w:t> </w:t>
      </w:r>
      <w:r w:rsidRPr="00101F21">
        <w:rPr>
          <w:bCs/>
          <w:sz w:val="24"/>
          <w:szCs w:val="24"/>
        </w:rPr>
        <w:t>2</w:t>
      </w:r>
      <w:r w:rsidR="00A21C0C">
        <w:rPr>
          <w:bCs/>
          <w:sz w:val="24"/>
          <w:szCs w:val="24"/>
        </w:rPr>
        <w:t>12,7</w:t>
      </w:r>
      <w:r w:rsidRPr="00101F21">
        <w:rPr>
          <w:bCs/>
          <w:sz w:val="24"/>
          <w:szCs w:val="24"/>
        </w:rPr>
        <w:t xml:space="preserve"> тыс.  рублей;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- субвенции бюджетам бюдж</w:t>
      </w:r>
      <w:r w:rsidR="00A21C0C">
        <w:rPr>
          <w:bCs/>
          <w:sz w:val="24"/>
          <w:szCs w:val="24"/>
        </w:rPr>
        <w:t>етной системы РФ – в сумме 370,8</w:t>
      </w:r>
      <w:r w:rsidRPr="00101F21">
        <w:rPr>
          <w:bCs/>
          <w:sz w:val="24"/>
          <w:szCs w:val="24"/>
        </w:rPr>
        <w:t xml:space="preserve"> тыс. рублей. </w:t>
      </w:r>
    </w:p>
    <w:p w:rsidR="00101F21" w:rsidRPr="00101F21" w:rsidRDefault="00101F21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 w:rsidRPr="00101F21">
        <w:rPr>
          <w:bCs/>
          <w:sz w:val="24"/>
          <w:szCs w:val="24"/>
        </w:rPr>
        <w:t xml:space="preserve">   Следует отметить высокую степень зависимости бюджета от поступлений из областного бюджета. Из поступивших за 2019 год доходов в бюджет </w:t>
      </w:r>
      <w:proofErr w:type="spellStart"/>
      <w:r w:rsidR="00A21C0C">
        <w:rPr>
          <w:bCs/>
          <w:sz w:val="24"/>
          <w:szCs w:val="24"/>
        </w:rPr>
        <w:t>Хребтов</w:t>
      </w:r>
      <w:r w:rsidRPr="00101F21">
        <w:rPr>
          <w:bCs/>
          <w:sz w:val="24"/>
          <w:szCs w:val="24"/>
        </w:rPr>
        <w:t>ского</w:t>
      </w:r>
      <w:proofErr w:type="spellEnd"/>
      <w:r w:rsidRPr="00101F21">
        <w:rPr>
          <w:bCs/>
          <w:sz w:val="24"/>
          <w:szCs w:val="24"/>
        </w:rPr>
        <w:t xml:space="preserve"> муниципального образования в сумме </w:t>
      </w:r>
      <w:r w:rsidR="00A21C0C">
        <w:rPr>
          <w:bCs/>
          <w:sz w:val="24"/>
          <w:szCs w:val="24"/>
        </w:rPr>
        <w:t>16 449,7</w:t>
      </w:r>
      <w:r w:rsidRPr="00101F21">
        <w:rPr>
          <w:bCs/>
          <w:sz w:val="24"/>
          <w:szCs w:val="24"/>
        </w:rPr>
        <w:t xml:space="preserve"> тыс. рублей, налоговые и неналоговые доходы составили всего </w:t>
      </w:r>
      <w:r w:rsidR="00A21C0C">
        <w:rPr>
          <w:bCs/>
          <w:sz w:val="24"/>
          <w:szCs w:val="24"/>
        </w:rPr>
        <w:t>22</w:t>
      </w:r>
      <w:r w:rsidRPr="00101F21">
        <w:rPr>
          <w:bCs/>
          <w:sz w:val="24"/>
          <w:szCs w:val="24"/>
        </w:rPr>
        <w:t>% (</w:t>
      </w:r>
      <w:r w:rsidR="00A21C0C">
        <w:rPr>
          <w:bCs/>
          <w:sz w:val="24"/>
          <w:szCs w:val="24"/>
        </w:rPr>
        <w:t>3 589,0</w:t>
      </w:r>
      <w:r w:rsidRPr="00101F21">
        <w:rPr>
          <w:bCs/>
          <w:sz w:val="24"/>
          <w:szCs w:val="24"/>
        </w:rPr>
        <w:t xml:space="preserve"> тыс. рублей), а безвозмездные поступления от других бюджетов – </w:t>
      </w:r>
      <w:r w:rsidR="00A21C0C">
        <w:rPr>
          <w:bCs/>
          <w:sz w:val="24"/>
          <w:szCs w:val="24"/>
        </w:rPr>
        <w:t>78</w:t>
      </w:r>
      <w:r w:rsidRPr="00101F21">
        <w:rPr>
          <w:bCs/>
          <w:sz w:val="24"/>
          <w:szCs w:val="24"/>
        </w:rPr>
        <w:t>% (12 </w:t>
      </w:r>
      <w:r w:rsidR="00A21C0C">
        <w:rPr>
          <w:bCs/>
          <w:sz w:val="24"/>
          <w:szCs w:val="24"/>
        </w:rPr>
        <w:t>680</w:t>
      </w:r>
      <w:r w:rsidRPr="00101F21">
        <w:rPr>
          <w:bCs/>
          <w:sz w:val="24"/>
          <w:szCs w:val="24"/>
        </w:rPr>
        <w:t>,</w:t>
      </w:r>
      <w:r w:rsidR="00A21C0C">
        <w:rPr>
          <w:bCs/>
          <w:sz w:val="24"/>
          <w:szCs w:val="24"/>
        </w:rPr>
        <w:t>7</w:t>
      </w:r>
      <w:r w:rsidRPr="00101F21">
        <w:rPr>
          <w:bCs/>
          <w:sz w:val="24"/>
          <w:szCs w:val="24"/>
        </w:rPr>
        <w:t xml:space="preserve"> тыс. рублей).</w:t>
      </w:r>
    </w:p>
    <w:p w:rsidR="00033D13" w:rsidRPr="00FE38D0" w:rsidRDefault="005D0DA5" w:rsidP="00101F21">
      <w:pPr>
        <w:tabs>
          <w:tab w:val="left" w:pos="1589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proofErr w:type="spellStart"/>
      <w:r w:rsidR="00167B31" w:rsidRPr="00167B31">
        <w:rPr>
          <w:b/>
          <w:sz w:val="24"/>
          <w:szCs w:val="24"/>
        </w:rPr>
        <w:t>Хребтовского</w:t>
      </w:r>
      <w:proofErr w:type="spellEnd"/>
      <w:r w:rsidR="00167B31" w:rsidRPr="00940036">
        <w:rPr>
          <w:b/>
          <w:bCs/>
          <w:sz w:val="24"/>
          <w:szCs w:val="24"/>
        </w:rPr>
        <w:t xml:space="preserve"> </w:t>
      </w:r>
      <w:r w:rsidR="00C00B75" w:rsidRPr="00940036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A21C0C" w:rsidRPr="00A21C0C" w:rsidRDefault="004D3011" w:rsidP="00A21C0C">
      <w:pPr>
        <w:tabs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21C0C" w:rsidRPr="00A21C0C">
        <w:rPr>
          <w:sz w:val="24"/>
          <w:szCs w:val="24"/>
        </w:rPr>
        <w:t xml:space="preserve">Согласно предоставленному проекту решения расходная часть бюджета </w:t>
      </w:r>
      <w:proofErr w:type="spellStart"/>
      <w:r w:rsidR="00A21C0C">
        <w:rPr>
          <w:sz w:val="24"/>
          <w:szCs w:val="24"/>
        </w:rPr>
        <w:t>Хребтов</w:t>
      </w:r>
      <w:r w:rsidR="00A21C0C" w:rsidRPr="00A21C0C">
        <w:rPr>
          <w:sz w:val="24"/>
          <w:szCs w:val="24"/>
        </w:rPr>
        <w:t>ского</w:t>
      </w:r>
      <w:proofErr w:type="spellEnd"/>
      <w:r w:rsidR="00A21C0C" w:rsidRPr="00A21C0C">
        <w:rPr>
          <w:sz w:val="24"/>
          <w:szCs w:val="24"/>
        </w:rPr>
        <w:t xml:space="preserve"> </w:t>
      </w:r>
      <w:r w:rsidR="00A21C0C">
        <w:rPr>
          <w:sz w:val="24"/>
          <w:szCs w:val="24"/>
        </w:rPr>
        <w:t>город</w:t>
      </w:r>
      <w:r w:rsidR="00A21C0C" w:rsidRPr="00A21C0C">
        <w:rPr>
          <w:sz w:val="24"/>
          <w:szCs w:val="24"/>
        </w:rPr>
        <w:t xml:space="preserve">ского поселения в 2019 году исполнена в сумме </w:t>
      </w:r>
      <w:r w:rsidR="00A21C0C">
        <w:rPr>
          <w:sz w:val="24"/>
          <w:szCs w:val="24"/>
        </w:rPr>
        <w:t>16 694,0</w:t>
      </w:r>
      <w:r w:rsidR="00A21C0C" w:rsidRPr="00A21C0C">
        <w:rPr>
          <w:sz w:val="24"/>
          <w:szCs w:val="24"/>
        </w:rPr>
        <w:t xml:space="preserve"> тыс. рублей, или на </w:t>
      </w:r>
      <w:r w:rsidR="00A21C0C">
        <w:rPr>
          <w:sz w:val="24"/>
          <w:szCs w:val="24"/>
        </w:rPr>
        <w:t>85</w:t>
      </w:r>
      <w:r w:rsidR="00A21C0C" w:rsidRPr="00A21C0C">
        <w:rPr>
          <w:sz w:val="24"/>
          <w:szCs w:val="24"/>
        </w:rPr>
        <w:t>% от плановых назначений (1</w:t>
      </w:r>
      <w:r w:rsidR="00A21C0C">
        <w:rPr>
          <w:sz w:val="24"/>
          <w:szCs w:val="24"/>
        </w:rPr>
        <w:t>9</w:t>
      </w:r>
      <w:r w:rsidR="00A21C0C" w:rsidRPr="00A21C0C">
        <w:rPr>
          <w:sz w:val="24"/>
          <w:szCs w:val="24"/>
        </w:rPr>
        <w:t> </w:t>
      </w:r>
      <w:r w:rsidR="00A21C0C">
        <w:rPr>
          <w:sz w:val="24"/>
          <w:szCs w:val="24"/>
        </w:rPr>
        <w:t>614</w:t>
      </w:r>
      <w:r w:rsidR="00A21C0C" w:rsidRPr="00A21C0C">
        <w:rPr>
          <w:sz w:val="24"/>
          <w:szCs w:val="24"/>
        </w:rPr>
        <w:t>,</w:t>
      </w:r>
      <w:r w:rsidR="00A21C0C">
        <w:rPr>
          <w:sz w:val="24"/>
          <w:szCs w:val="24"/>
        </w:rPr>
        <w:t>1</w:t>
      </w:r>
      <w:r w:rsidR="00A21C0C" w:rsidRPr="00A21C0C">
        <w:rPr>
          <w:sz w:val="24"/>
          <w:szCs w:val="24"/>
        </w:rPr>
        <w:t xml:space="preserve"> тыс. рублей). </w:t>
      </w:r>
    </w:p>
    <w:p w:rsidR="00A21C0C" w:rsidRDefault="00A21C0C" w:rsidP="00A21C0C">
      <w:pPr>
        <w:tabs>
          <w:tab w:val="left" w:pos="1170"/>
        </w:tabs>
        <w:jc w:val="both"/>
        <w:rPr>
          <w:sz w:val="24"/>
          <w:szCs w:val="24"/>
        </w:rPr>
      </w:pPr>
      <w:r w:rsidRPr="00A21C0C">
        <w:rPr>
          <w:sz w:val="24"/>
          <w:szCs w:val="24"/>
        </w:rPr>
        <w:t xml:space="preserve">     </w:t>
      </w:r>
    </w:p>
    <w:p w:rsidR="00A21C0C" w:rsidRPr="00A21C0C" w:rsidRDefault="00A21C0C" w:rsidP="00A21C0C">
      <w:pPr>
        <w:tabs>
          <w:tab w:val="left" w:pos="1170"/>
        </w:tabs>
        <w:jc w:val="center"/>
        <w:rPr>
          <w:i/>
          <w:sz w:val="24"/>
          <w:szCs w:val="24"/>
        </w:rPr>
      </w:pPr>
      <w:r w:rsidRPr="00A21C0C">
        <w:rPr>
          <w:sz w:val="24"/>
          <w:szCs w:val="24"/>
        </w:rPr>
        <w:t>Распределение расходов бюджета по направлениям в 2019 году отражено в таблице.</w:t>
      </w:r>
    </w:p>
    <w:p w:rsidR="00A21C0C" w:rsidRPr="00A21C0C" w:rsidRDefault="00A21C0C" w:rsidP="00A21C0C">
      <w:pPr>
        <w:tabs>
          <w:tab w:val="left" w:pos="1170"/>
        </w:tabs>
        <w:jc w:val="right"/>
        <w:rPr>
          <w:i/>
          <w:sz w:val="24"/>
          <w:szCs w:val="24"/>
        </w:rPr>
      </w:pPr>
      <w:r w:rsidRPr="00A21C0C">
        <w:rPr>
          <w:i/>
          <w:sz w:val="24"/>
          <w:szCs w:val="24"/>
        </w:rPr>
        <w:t>(тыс. рублей)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1036"/>
        <w:gridCol w:w="1818"/>
        <w:gridCol w:w="1678"/>
        <w:gridCol w:w="1538"/>
        <w:gridCol w:w="1624"/>
      </w:tblGrid>
      <w:tr w:rsidR="00A21C0C" w:rsidRPr="00A21C0C" w:rsidTr="0084766D">
        <w:trPr>
          <w:trHeight w:val="155"/>
        </w:trPr>
        <w:tc>
          <w:tcPr>
            <w:tcW w:w="1263" w:type="pct"/>
            <w:vMerge w:val="restar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03" w:type="pct"/>
            <w:vMerge w:val="restar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КФСР</w:t>
            </w:r>
          </w:p>
        </w:tc>
        <w:tc>
          <w:tcPr>
            <w:tcW w:w="1698" w:type="pct"/>
            <w:gridSpan w:val="2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Расходы бюджета</w:t>
            </w:r>
          </w:p>
        </w:tc>
        <w:tc>
          <w:tcPr>
            <w:tcW w:w="1536" w:type="pct"/>
            <w:gridSpan w:val="2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Изменения</w:t>
            </w:r>
          </w:p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(-), (+)</w:t>
            </w:r>
          </w:p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1C0C" w:rsidRPr="00A21C0C" w:rsidTr="0084766D">
        <w:trPr>
          <w:trHeight w:val="155"/>
        </w:trPr>
        <w:tc>
          <w:tcPr>
            <w:tcW w:w="1263" w:type="pct"/>
            <w:vMerge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3" w:type="pct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Утверждено по бюджету</w:t>
            </w:r>
          </w:p>
        </w:tc>
        <w:tc>
          <w:tcPr>
            <w:tcW w:w="815" w:type="pct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Исполнено</w:t>
            </w:r>
          </w:p>
        </w:tc>
        <w:tc>
          <w:tcPr>
            <w:tcW w:w="747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тыс. руб./%</w:t>
            </w:r>
          </w:p>
        </w:tc>
        <w:tc>
          <w:tcPr>
            <w:tcW w:w="789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Удельный вес в общей сумме, %</w:t>
            </w:r>
          </w:p>
        </w:tc>
      </w:tr>
      <w:tr w:rsidR="00A21C0C" w:rsidRPr="00A21C0C" w:rsidTr="0084766D">
        <w:trPr>
          <w:trHeight w:val="19"/>
        </w:trPr>
        <w:tc>
          <w:tcPr>
            <w:tcW w:w="126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3" w:type="pct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5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9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A21C0C" w:rsidRPr="00A21C0C" w:rsidTr="0084766D">
        <w:trPr>
          <w:trHeight w:val="19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Расходы бюджета, всего: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19 614,1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16 694,0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-2 920,1/85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A21C0C" w:rsidRPr="00A21C0C" w:rsidTr="0084766D">
        <w:trPr>
          <w:trHeight w:val="19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01.00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9 240,2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8 844,5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-395,7/96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</w:tr>
      <w:tr w:rsidR="00A21C0C" w:rsidRPr="00A21C0C" w:rsidTr="0084766D">
        <w:trPr>
          <w:trHeight w:val="31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02.00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370,1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370,1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-/100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</w:tr>
      <w:tr w:rsidR="00A21C0C" w:rsidRPr="00A21C0C" w:rsidTr="0084766D">
        <w:trPr>
          <w:trHeight w:val="31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04.00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2 621,2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1 403,4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-1 217,8/54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8,4</w:t>
            </w:r>
          </w:p>
        </w:tc>
      </w:tr>
      <w:tr w:rsidR="00A21C0C" w:rsidRPr="00A21C0C" w:rsidTr="0084766D">
        <w:trPr>
          <w:trHeight w:val="61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05.00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3 193,2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2 074,4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-1 118,8/65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12,4</w:t>
            </w:r>
          </w:p>
        </w:tc>
      </w:tr>
      <w:tr w:rsidR="00A21C0C" w:rsidRPr="00A21C0C" w:rsidTr="0084766D">
        <w:trPr>
          <w:trHeight w:val="63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07.00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-17,5/13</w:t>
            </w:r>
          </w:p>
        </w:tc>
        <w:tc>
          <w:tcPr>
            <w:tcW w:w="789" w:type="pct"/>
            <w:vAlign w:val="center"/>
          </w:tcPr>
          <w:p w:rsidR="00A21C0C" w:rsidRPr="00A21C0C" w:rsidRDefault="00A21C0C" w:rsidP="00A21C0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21C0C" w:rsidRPr="00A21C0C" w:rsidTr="0084766D">
        <w:trPr>
          <w:trHeight w:val="63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>08.00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4 168,4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3 999,1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-169,3/96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</w:tr>
      <w:tr w:rsidR="00A21C0C" w:rsidRPr="00A21C0C" w:rsidTr="0084766D">
        <w:trPr>
          <w:trHeight w:val="63"/>
        </w:trPr>
        <w:tc>
          <w:tcPr>
            <w:tcW w:w="1263" w:type="pct"/>
          </w:tcPr>
          <w:p w:rsidR="00A21C0C" w:rsidRPr="00A21C0C" w:rsidRDefault="00A21C0C" w:rsidP="00A21C0C">
            <w:pPr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t xml:space="preserve">Обслуживание государственного и </w:t>
            </w:r>
            <w:r w:rsidRPr="00A21C0C">
              <w:rPr>
                <w:b/>
                <w:bCs/>
                <w:sz w:val="24"/>
                <w:szCs w:val="24"/>
              </w:rPr>
              <w:lastRenderedPageBreak/>
              <w:t>муниципального долга</w:t>
            </w:r>
          </w:p>
        </w:tc>
        <w:tc>
          <w:tcPr>
            <w:tcW w:w="503" w:type="pct"/>
            <w:vAlign w:val="center"/>
          </w:tcPr>
          <w:p w:rsidR="00A21C0C" w:rsidRPr="00A21C0C" w:rsidRDefault="00A21C0C" w:rsidP="00A21C0C">
            <w:pPr>
              <w:jc w:val="center"/>
              <w:rPr>
                <w:b/>
                <w:bCs/>
                <w:sz w:val="24"/>
                <w:szCs w:val="24"/>
              </w:rPr>
            </w:pPr>
            <w:r w:rsidRPr="00A21C0C">
              <w:rPr>
                <w:b/>
                <w:bCs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883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15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47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89" w:type="pct"/>
            <w:vAlign w:val="center"/>
          </w:tcPr>
          <w:p w:rsidR="00A21C0C" w:rsidRPr="00A21C0C" w:rsidRDefault="006C03E5" w:rsidP="00A21C0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B32376" w:rsidRDefault="00A21C0C" w:rsidP="00A21C0C">
      <w:pPr>
        <w:jc w:val="both"/>
        <w:rPr>
          <w:b/>
          <w:bCs/>
          <w:sz w:val="24"/>
          <w:szCs w:val="24"/>
        </w:rPr>
      </w:pPr>
      <w:r w:rsidRPr="00A21C0C">
        <w:rPr>
          <w:b/>
          <w:bCs/>
          <w:sz w:val="24"/>
          <w:szCs w:val="24"/>
        </w:rPr>
        <w:t xml:space="preserve">        </w:t>
      </w:r>
    </w:p>
    <w:p w:rsidR="00A21C0C" w:rsidRPr="00A21C0C" w:rsidRDefault="00B32376" w:rsidP="00A21C0C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A21C0C" w:rsidRPr="00A21C0C">
        <w:rPr>
          <w:bCs/>
          <w:sz w:val="24"/>
          <w:szCs w:val="24"/>
        </w:rPr>
        <w:t xml:space="preserve">Наибольший объем неисполненных бюджетных ассигнований имеет место по разделам бюджетной классификации расходов бюджетов РФ: </w:t>
      </w:r>
    </w:p>
    <w:p w:rsidR="00A21C0C" w:rsidRPr="00A21C0C" w:rsidRDefault="00A21C0C" w:rsidP="00A21C0C">
      <w:pPr>
        <w:jc w:val="both"/>
        <w:rPr>
          <w:bCs/>
          <w:sz w:val="24"/>
          <w:szCs w:val="24"/>
        </w:rPr>
      </w:pPr>
      <w:r w:rsidRPr="00A21C0C">
        <w:rPr>
          <w:bCs/>
          <w:sz w:val="24"/>
          <w:szCs w:val="24"/>
        </w:rPr>
        <w:t xml:space="preserve">- </w:t>
      </w:r>
      <w:r w:rsidR="006C03E5">
        <w:rPr>
          <w:bCs/>
          <w:sz w:val="24"/>
          <w:szCs w:val="24"/>
        </w:rPr>
        <w:t>04</w:t>
      </w:r>
      <w:r w:rsidRPr="00A21C0C">
        <w:rPr>
          <w:bCs/>
          <w:sz w:val="24"/>
          <w:szCs w:val="24"/>
        </w:rPr>
        <w:t xml:space="preserve"> «</w:t>
      </w:r>
      <w:r w:rsidR="006C03E5">
        <w:rPr>
          <w:bCs/>
          <w:sz w:val="24"/>
          <w:szCs w:val="24"/>
        </w:rPr>
        <w:t>Национальная экономика</w:t>
      </w:r>
      <w:r w:rsidRPr="00A21C0C">
        <w:rPr>
          <w:bCs/>
          <w:sz w:val="24"/>
          <w:szCs w:val="24"/>
        </w:rPr>
        <w:t xml:space="preserve">» в размере </w:t>
      </w:r>
      <w:r w:rsidR="006C03E5">
        <w:rPr>
          <w:bCs/>
          <w:sz w:val="24"/>
          <w:szCs w:val="24"/>
        </w:rPr>
        <w:t>1 217,8</w:t>
      </w:r>
      <w:r w:rsidRPr="00A21C0C">
        <w:rPr>
          <w:bCs/>
          <w:sz w:val="24"/>
          <w:szCs w:val="24"/>
        </w:rPr>
        <w:t xml:space="preserve"> тыс. рублей. </w:t>
      </w:r>
    </w:p>
    <w:p w:rsidR="00A21C0C" w:rsidRPr="00A21C0C" w:rsidRDefault="00A21C0C" w:rsidP="00A21C0C">
      <w:pPr>
        <w:jc w:val="both"/>
        <w:rPr>
          <w:bCs/>
          <w:sz w:val="24"/>
          <w:szCs w:val="24"/>
        </w:rPr>
      </w:pPr>
      <w:r w:rsidRPr="00A21C0C">
        <w:rPr>
          <w:bCs/>
          <w:sz w:val="24"/>
          <w:szCs w:val="24"/>
        </w:rPr>
        <w:t xml:space="preserve">   Основную долю расходов местного бюджета составили расходы по разделам: 01 «Общегосударственные вопросы» - 5</w:t>
      </w:r>
      <w:r w:rsidR="006C03E5">
        <w:rPr>
          <w:bCs/>
          <w:sz w:val="24"/>
          <w:szCs w:val="24"/>
        </w:rPr>
        <w:t>3</w:t>
      </w:r>
      <w:r w:rsidRPr="00A21C0C">
        <w:rPr>
          <w:bCs/>
          <w:sz w:val="24"/>
          <w:szCs w:val="24"/>
        </w:rPr>
        <w:t xml:space="preserve">%; 08 «Культура и кинематография» - </w:t>
      </w:r>
      <w:r w:rsidR="006C03E5">
        <w:rPr>
          <w:bCs/>
          <w:sz w:val="24"/>
          <w:szCs w:val="24"/>
        </w:rPr>
        <w:t>2</w:t>
      </w:r>
      <w:r w:rsidRPr="00A21C0C">
        <w:rPr>
          <w:bCs/>
          <w:sz w:val="24"/>
          <w:szCs w:val="24"/>
        </w:rPr>
        <w:t>4%.</w:t>
      </w:r>
    </w:p>
    <w:p w:rsidR="00A21C0C" w:rsidRPr="00A21C0C" w:rsidRDefault="00A21C0C" w:rsidP="00A21C0C">
      <w:pPr>
        <w:jc w:val="both"/>
        <w:rPr>
          <w:bCs/>
          <w:sz w:val="24"/>
          <w:szCs w:val="24"/>
        </w:rPr>
      </w:pPr>
      <w:r w:rsidRPr="00A21C0C">
        <w:rPr>
          <w:bCs/>
          <w:sz w:val="24"/>
          <w:szCs w:val="24"/>
        </w:rPr>
        <w:t xml:space="preserve">       Исполнение расходной части бюджета по разделам бюджетной классификации: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4A3B0F">
      <w:pPr>
        <w:jc w:val="center"/>
        <w:rPr>
          <w:b/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01 «Общегосударственные вопросы»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По разделу 01 «Общегосударственные вопросы» при плане в сумме </w:t>
      </w:r>
      <w:r w:rsidR="006C03E5">
        <w:rPr>
          <w:bCs/>
          <w:sz w:val="24"/>
          <w:szCs w:val="24"/>
        </w:rPr>
        <w:t>9 240,2</w:t>
      </w:r>
      <w:r w:rsidRPr="0089275D">
        <w:rPr>
          <w:bCs/>
          <w:sz w:val="24"/>
          <w:szCs w:val="24"/>
        </w:rPr>
        <w:t xml:space="preserve"> тыс. рублей израсходовано в сумме </w:t>
      </w:r>
      <w:r w:rsidR="006C03E5">
        <w:rPr>
          <w:bCs/>
          <w:sz w:val="24"/>
          <w:szCs w:val="24"/>
        </w:rPr>
        <w:t>8 844,5</w:t>
      </w:r>
      <w:r w:rsidRPr="0089275D">
        <w:rPr>
          <w:bCs/>
          <w:sz w:val="24"/>
          <w:szCs w:val="24"/>
        </w:rPr>
        <w:t xml:space="preserve"> тыс. рублей, или </w:t>
      </w:r>
      <w:r w:rsidR="006C03E5">
        <w:rPr>
          <w:bCs/>
          <w:sz w:val="24"/>
          <w:szCs w:val="24"/>
        </w:rPr>
        <w:t>96</w:t>
      </w:r>
      <w:r w:rsidRPr="0089275D">
        <w:rPr>
          <w:bCs/>
          <w:sz w:val="24"/>
          <w:szCs w:val="24"/>
        </w:rPr>
        <w:t xml:space="preserve">%. Неисполненные бюджетные ассигнования в размере </w:t>
      </w:r>
      <w:r w:rsidR="006C03E5">
        <w:rPr>
          <w:bCs/>
          <w:sz w:val="24"/>
          <w:szCs w:val="24"/>
        </w:rPr>
        <w:t>395,7</w:t>
      </w:r>
      <w:r w:rsidRPr="0089275D">
        <w:rPr>
          <w:bCs/>
          <w:sz w:val="24"/>
          <w:szCs w:val="24"/>
        </w:rPr>
        <w:t xml:space="preserve"> тыс. рублей. Удельный вес данных расходов в общем объеме расходов составил 5</w:t>
      </w:r>
      <w:r w:rsidR="006C03E5">
        <w:rPr>
          <w:bCs/>
          <w:sz w:val="24"/>
          <w:szCs w:val="24"/>
        </w:rPr>
        <w:t>3</w:t>
      </w:r>
      <w:r w:rsidRPr="0089275D">
        <w:rPr>
          <w:bCs/>
          <w:sz w:val="24"/>
          <w:szCs w:val="24"/>
        </w:rPr>
        <w:t xml:space="preserve">%.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>По подразделу 0102 «Ф</w:t>
      </w:r>
      <w:r w:rsidRPr="0089275D">
        <w:rPr>
          <w:b/>
          <w:bCs/>
          <w:sz w:val="24"/>
          <w:szCs w:val="24"/>
          <w:u w:val="single"/>
        </w:rPr>
        <w:t>ункционирование высшего должностного лица»</w:t>
      </w:r>
      <w:r w:rsidRPr="0089275D">
        <w:rPr>
          <w:bCs/>
          <w:sz w:val="24"/>
          <w:szCs w:val="24"/>
        </w:rPr>
        <w:t xml:space="preserve"> и</w:t>
      </w:r>
      <w:r w:rsidR="006F1B2A">
        <w:rPr>
          <w:bCs/>
          <w:sz w:val="24"/>
          <w:szCs w:val="24"/>
        </w:rPr>
        <w:t>сполнены расходы в сумме 1 186,0</w:t>
      </w:r>
      <w:r w:rsidRPr="0089275D">
        <w:rPr>
          <w:bCs/>
          <w:sz w:val="24"/>
          <w:szCs w:val="24"/>
        </w:rPr>
        <w:t xml:space="preserve"> тыс. рублей, или </w:t>
      </w:r>
      <w:r w:rsidR="006F1B2A">
        <w:rPr>
          <w:bCs/>
          <w:sz w:val="24"/>
          <w:szCs w:val="24"/>
        </w:rPr>
        <w:t>99</w:t>
      </w:r>
      <w:r w:rsidRPr="0089275D">
        <w:rPr>
          <w:bCs/>
          <w:sz w:val="24"/>
          <w:szCs w:val="24"/>
        </w:rPr>
        <w:t>% от плана</w:t>
      </w:r>
      <w:r w:rsidR="006F1B2A">
        <w:rPr>
          <w:bCs/>
          <w:sz w:val="24"/>
          <w:szCs w:val="24"/>
        </w:rPr>
        <w:t xml:space="preserve"> (1 192,6 тыс. рублей)</w:t>
      </w:r>
      <w:r w:rsidRPr="0089275D">
        <w:rPr>
          <w:bCs/>
          <w:sz w:val="24"/>
          <w:szCs w:val="24"/>
        </w:rPr>
        <w:t xml:space="preserve">. Норматив формирования расходов на оплату труда главы </w:t>
      </w:r>
      <w:proofErr w:type="spellStart"/>
      <w:r w:rsidR="006F1B2A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МО на 2019 год доведен в размере </w:t>
      </w:r>
      <w:r w:rsidR="006F1B2A">
        <w:rPr>
          <w:bCs/>
          <w:sz w:val="24"/>
          <w:szCs w:val="24"/>
        </w:rPr>
        <w:t>942,1</w:t>
      </w:r>
      <w:r w:rsidRPr="0089275D">
        <w:rPr>
          <w:bCs/>
          <w:sz w:val="24"/>
          <w:szCs w:val="24"/>
        </w:rPr>
        <w:t xml:space="preserve"> тыс. рублей в год и </w:t>
      </w:r>
      <w:r w:rsidR="006F1B2A">
        <w:rPr>
          <w:bCs/>
          <w:sz w:val="24"/>
          <w:szCs w:val="24"/>
        </w:rPr>
        <w:t>7</w:t>
      </w:r>
      <w:r w:rsidRPr="0089275D">
        <w:rPr>
          <w:bCs/>
          <w:sz w:val="24"/>
          <w:szCs w:val="24"/>
        </w:rPr>
        <w:t>8,</w:t>
      </w:r>
      <w:r w:rsidR="006F1B2A">
        <w:rPr>
          <w:bCs/>
          <w:sz w:val="24"/>
          <w:szCs w:val="24"/>
        </w:rPr>
        <w:t>5</w:t>
      </w:r>
      <w:r w:rsidRPr="0089275D">
        <w:rPr>
          <w:bCs/>
          <w:sz w:val="24"/>
          <w:szCs w:val="24"/>
        </w:rPr>
        <w:t xml:space="preserve"> тыс. рублей в месяц.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Фактические расходы по заработной плате главы </w:t>
      </w:r>
      <w:proofErr w:type="spellStart"/>
      <w:r w:rsidR="006F1B2A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за 2019 год составили </w:t>
      </w:r>
      <w:r w:rsidR="006F1B2A">
        <w:rPr>
          <w:bCs/>
          <w:sz w:val="24"/>
          <w:szCs w:val="24"/>
        </w:rPr>
        <w:t>872,0</w:t>
      </w:r>
      <w:r w:rsidRPr="0089275D">
        <w:rPr>
          <w:bCs/>
          <w:sz w:val="24"/>
          <w:szCs w:val="24"/>
        </w:rPr>
        <w:t xml:space="preserve"> тыс. рублей</w:t>
      </w:r>
      <w:r w:rsidR="006F1B2A">
        <w:rPr>
          <w:bCs/>
          <w:sz w:val="24"/>
          <w:szCs w:val="24"/>
        </w:rPr>
        <w:t>,</w:t>
      </w:r>
      <w:r w:rsidR="006F1B2A" w:rsidRPr="006F1B2A">
        <w:rPr>
          <w:sz w:val="24"/>
          <w:szCs w:val="24"/>
        </w:rPr>
        <w:t xml:space="preserve"> </w:t>
      </w:r>
      <w:r w:rsidR="006F1B2A" w:rsidRPr="006F1B2A">
        <w:rPr>
          <w:bCs/>
          <w:sz w:val="24"/>
          <w:szCs w:val="24"/>
        </w:rPr>
        <w:t>что не превышает установленный норматив</w:t>
      </w:r>
      <w:r w:rsidRPr="0089275D">
        <w:rPr>
          <w:bCs/>
          <w:sz w:val="24"/>
          <w:szCs w:val="24"/>
        </w:rPr>
        <w:t xml:space="preserve">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Начисления на выплаты по оплате труда составили </w:t>
      </w:r>
      <w:r w:rsidR="006F1B2A">
        <w:rPr>
          <w:bCs/>
          <w:sz w:val="24"/>
          <w:szCs w:val="24"/>
        </w:rPr>
        <w:t>263,1</w:t>
      </w:r>
      <w:r w:rsidRPr="0089275D">
        <w:rPr>
          <w:bCs/>
          <w:sz w:val="24"/>
          <w:szCs w:val="24"/>
        </w:rPr>
        <w:t xml:space="preserve"> тыс. рублей.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Иные выплаты, за исключением фонда оплаты труда </w:t>
      </w:r>
      <w:r w:rsidR="006F1B2A">
        <w:rPr>
          <w:bCs/>
          <w:sz w:val="24"/>
          <w:szCs w:val="24"/>
        </w:rPr>
        <w:t>50,9</w:t>
      </w:r>
      <w:r w:rsidRPr="0089275D">
        <w:rPr>
          <w:bCs/>
          <w:sz w:val="24"/>
          <w:szCs w:val="24"/>
        </w:rPr>
        <w:t xml:space="preserve"> тыс. рублей. 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 подразделу 0103 </w:t>
      </w:r>
      <w:r w:rsidRPr="0089275D">
        <w:rPr>
          <w:b/>
          <w:bCs/>
          <w:sz w:val="24"/>
          <w:szCs w:val="24"/>
          <w:u w:val="single"/>
        </w:rPr>
        <w:t>«Функционирование представительных органов муниципальных образований»</w:t>
      </w:r>
      <w:r w:rsidRPr="0089275D">
        <w:rPr>
          <w:bCs/>
          <w:sz w:val="24"/>
          <w:szCs w:val="24"/>
        </w:rPr>
        <w:t xml:space="preserve"> расходы составили </w:t>
      </w:r>
      <w:r w:rsidR="006F1B2A">
        <w:rPr>
          <w:bCs/>
          <w:sz w:val="24"/>
          <w:szCs w:val="24"/>
        </w:rPr>
        <w:t>616,3</w:t>
      </w:r>
      <w:r w:rsidRPr="0089275D">
        <w:rPr>
          <w:bCs/>
          <w:sz w:val="24"/>
          <w:szCs w:val="24"/>
        </w:rPr>
        <w:t xml:space="preserve"> тыс. рублей при плане </w:t>
      </w:r>
      <w:r w:rsidR="006F1B2A">
        <w:rPr>
          <w:bCs/>
          <w:sz w:val="24"/>
          <w:szCs w:val="24"/>
        </w:rPr>
        <w:t>617,5</w:t>
      </w:r>
      <w:r w:rsidRPr="0089275D">
        <w:rPr>
          <w:bCs/>
          <w:sz w:val="24"/>
          <w:szCs w:val="24"/>
        </w:rPr>
        <w:t xml:space="preserve"> тыс. рублей (исполнение </w:t>
      </w:r>
      <w:r w:rsidR="006F1B2A">
        <w:rPr>
          <w:bCs/>
          <w:sz w:val="24"/>
          <w:szCs w:val="24"/>
        </w:rPr>
        <w:t>99,8</w:t>
      </w:r>
      <w:r w:rsidRPr="0089275D">
        <w:rPr>
          <w:bCs/>
          <w:sz w:val="24"/>
          <w:szCs w:val="24"/>
        </w:rPr>
        <w:t>%).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Фактические расходы по заработной плате председателя Думы </w:t>
      </w:r>
      <w:proofErr w:type="spellStart"/>
      <w:r w:rsidR="006F1B2A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за 2019 год составили </w:t>
      </w:r>
      <w:r w:rsidR="006F1B2A">
        <w:rPr>
          <w:bCs/>
          <w:sz w:val="24"/>
          <w:szCs w:val="24"/>
        </w:rPr>
        <w:t>472,7</w:t>
      </w:r>
      <w:r w:rsidRPr="0089275D">
        <w:rPr>
          <w:bCs/>
          <w:sz w:val="24"/>
          <w:szCs w:val="24"/>
        </w:rPr>
        <w:t xml:space="preserve"> тыс. рублей. </w:t>
      </w:r>
    </w:p>
    <w:p w:rsid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Начисления на выплаты по оплате труда составили </w:t>
      </w:r>
      <w:r w:rsidR="006F1B2A">
        <w:rPr>
          <w:bCs/>
          <w:sz w:val="24"/>
          <w:szCs w:val="24"/>
        </w:rPr>
        <w:t>142,8</w:t>
      </w:r>
      <w:r w:rsidRPr="0089275D">
        <w:rPr>
          <w:bCs/>
          <w:sz w:val="24"/>
          <w:szCs w:val="24"/>
        </w:rPr>
        <w:t xml:space="preserve"> тыс. рублей. </w:t>
      </w:r>
    </w:p>
    <w:p w:rsidR="006F1B2A" w:rsidRPr="006F1B2A" w:rsidRDefault="006F1B2A" w:rsidP="006F1B2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6F1B2A">
        <w:rPr>
          <w:bCs/>
          <w:sz w:val="24"/>
          <w:szCs w:val="24"/>
        </w:rPr>
        <w:t xml:space="preserve">Иные выплаты, за исключением фонда оплаты труда </w:t>
      </w:r>
      <w:r>
        <w:rPr>
          <w:bCs/>
          <w:sz w:val="24"/>
          <w:szCs w:val="24"/>
        </w:rPr>
        <w:t>0,8</w:t>
      </w:r>
      <w:r w:rsidRPr="006F1B2A">
        <w:rPr>
          <w:bCs/>
          <w:sz w:val="24"/>
          <w:szCs w:val="24"/>
        </w:rPr>
        <w:t xml:space="preserve"> тыс. рублей.  </w:t>
      </w:r>
    </w:p>
    <w:p w:rsidR="00824116" w:rsidRPr="00824116" w:rsidRDefault="0089275D" w:rsidP="00824116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Финансово-хозяйственная деятельность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осуществляется в соответствии с бюджетной сметой. Бюджетная смета на 2019 год и на плановый период 2020 и 2021 годов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на 2</w:t>
      </w:r>
      <w:r w:rsidR="00D0765D">
        <w:rPr>
          <w:bCs/>
          <w:sz w:val="24"/>
          <w:szCs w:val="24"/>
        </w:rPr>
        <w:t>9</w:t>
      </w:r>
      <w:r w:rsidRPr="0089275D">
        <w:rPr>
          <w:bCs/>
          <w:sz w:val="24"/>
          <w:szCs w:val="24"/>
        </w:rPr>
        <w:t xml:space="preserve">.12.2018г. в объеме </w:t>
      </w:r>
      <w:r w:rsidR="00E931AF">
        <w:rPr>
          <w:bCs/>
          <w:sz w:val="24"/>
          <w:szCs w:val="24"/>
        </w:rPr>
        <w:t>412,5</w:t>
      </w:r>
      <w:r w:rsidRPr="0089275D">
        <w:rPr>
          <w:bCs/>
          <w:sz w:val="24"/>
          <w:szCs w:val="24"/>
        </w:rPr>
        <w:t xml:space="preserve"> тыс. рублей подписана</w:t>
      </w:r>
      <w:r w:rsidR="00824116">
        <w:rPr>
          <w:bCs/>
          <w:sz w:val="24"/>
          <w:szCs w:val="24"/>
        </w:rPr>
        <w:t>, но не</w:t>
      </w:r>
      <w:r w:rsidRPr="0089275D">
        <w:rPr>
          <w:bCs/>
          <w:sz w:val="24"/>
          <w:szCs w:val="24"/>
        </w:rPr>
        <w:t xml:space="preserve"> утверждена председателем Думы</w:t>
      </w:r>
      <w:r w:rsidR="00824116">
        <w:rPr>
          <w:bCs/>
          <w:sz w:val="24"/>
          <w:szCs w:val="24"/>
        </w:rPr>
        <w:t>,</w:t>
      </w:r>
      <w:r w:rsidR="00E931AF">
        <w:rPr>
          <w:bCs/>
          <w:sz w:val="24"/>
          <w:szCs w:val="24"/>
        </w:rPr>
        <w:t xml:space="preserve"> </w:t>
      </w:r>
      <w:r w:rsidR="00824116" w:rsidRPr="00824116">
        <w:rPr>
          <w:bCs/>
          <w:sz w:val="24"/>
          <w:szCs w:val="24"/>
        </w:rPr>
        <w:t xml:space="preserve">являющейся </w:t>
      </w:r>
      <w:r w:rsidR="00824116" w:rsidRPr="00824116">
        <w:rPr>
          <w:bCs/>
          <w:sz w:val="24"/>
          <w:szCs w:val="24"/>
          <w:u w:val="single"/>
        </w:rPr>
        <w:t>главным распорядителем бюджетных средств</w:t>
      </w:r>
      <w:r w:rsidR="00824116">
        <w:rPr>
          <w:bCs/>
          <w:sz w:val="24"/>
          <w:szCs w:val="24"/>
          <w:u w:val="single"/>
        </w:rPr>
        <w:t xml:space="preserve"> (ф. 0503161)</w:t>
      </w:r>
      <w:r w:rsidR="00824116" w:rsidRPr="00824116">
        <w:rPr>
          <w:bCs/>
          <w:sz w:val="24"/>
          <w:szCs w:val="24"/>
        </w:rPr>
        <w:t>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В течение года в показатели бюджетной сметы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были внесены изменения, в результате по состоянию на 31.12.2019г. объем бюджетных назначений составил в сумме </w:t>
      </w:r>
      <w:r w:rsidR="00E931AF">
        <w:rPr>
          <w:bCs/>
          <w:sz w:val="24"/>
          <w:szCs w:val="24"/>
        </w:rPr>
        <w:t>696,3</w:t>
      </w:r>
      <w:r w:rsidRPr="0089275D">
        <w:rPr>
          <w:bCs/>
          <w:sz w:val="24"/>
          <w:szCs w:val="24"/>
        </w:rPr>
        <w:t xml:space="preserve"> тыс. рублей.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Проверка правильности составления, утверждения и исполнения бюджетной сметы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показала следующее: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показатели бюджетной сметы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на 2019 год и за 2019 год соответствуют доведенным объемам лимитов бюджетных обязательств;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бюджетная смета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</w:t>
      </w:r>
      <w:r w:rsidRPr="0089275D">
        <w:rPr>
          <w:bCs/>
          <w:i/>
          <w:sz w:val="24"/>
          <w:szCs w:val="24"/>
        </w:rPr>
        <w:t xml:space="preserve"> </w:t>
      </w:r>
      <w:r w:rsidRPr="0089275D">
        <w:rPr>
          <w:bCs/>
          <w:sz w:val="24"/>
          <w:szCs w:val="24"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 форма бюджетной сметы Думы </w:t>
      </w:r>
      <w:proofErr w:type="spellStart"/>
      <w:r w:rsidR="00E931AF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</w:t>
      </w:r>
      <w:r w:rsidR="00824116">
        <w:rPr>
          <w:bCs/>
          <w:sz w:val="24"/>
          <w:szCs w:val="24"/>
        </w:rPr>
        <w:t>етных смет казенных учреждений».</w:t>
      </w:r>
      <w:r w:rsidRPr="0089275D">
        <w:rPr>
          <w:bCs/>
          <w:sz w:val="24"/>
          <w:szCs w:val="24"/>
        </w:rPr>
        <w:t xml:space="preserve">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/>
          <w:bCs/>
          <w:sz w:val="24"/>
          <w:szCs w:val="24"/>
          <w:u w:val="single"/>
        </w:rPr>
        <w:t>Расходы, связанные с функционированием администрации (подраздел 0104)</w:t>
      </w:r>
      <w:r w:rsidRPr="0089275D">
        <w:rPr>
          <w:bCs/>
          <w:sz w:val="24"/>
          <w:szCs w:val="24"/>
        </w:rPr>
        <w:t xml:space="preserve"> в целом исполнены в сумме 6 </w:t>
      </w:r>
      <w:r w:rsidR="00517B43">
        <w:rPr>
          <w:bCs/>
          <w:sz w:val="24"/>
          <w:szCs w:val="24"/>
        </w:rPr>
        <w:t>054</w:t>
      </w:r>
      <w:r w:rsidRPr="0089275D">
        <w:rPr>
          <w:bCs/>
          <w:sz w:val="24"/>
          <w:szCs w:val="24"/>
        </w:rPr>
        <w:t>,</w:t>
      </w:r>
      <w:r w:rsidR="00517B43">
        <w:rPr>
          <w:bCs/>
          <w:sz w:val="24"/>
          <w:szCs w:val="24"/>
        </w:rPr>
        <w:t>0</w:t>
      </w:r>
      <w:r w:rsidRPr="0089275D">
        <w:rPr>
          <w:bCs/>
          <w:sz w:val="24"/>
          <w:szCs w:val="24"/>
        </w:rPr>
        <w:t xml:space="preserve"> тыс. рублей, при плане </w:t>
      </w:r>
      <w:r w:rsidR="00517B43">
        <w:rPr>
          <w:bCs/>
          <w:sz w:val="24"/>
          <w:szCs w:val="24"/>
        </w:rPr>
        <w:t>6 268,8</w:t>
      </w:r>
      <w:r w:rsidRPr="0089275D">
        <w:rPr>
          <w:bCs/>
          <w:sz w:val="24"/>
          <w:szCs w:val="24"/>
        </w:rPr>
        <w:t xml:space="preserve"> тыс. рублей, исполнение составило 9</w:t>
      </w:r>
      <w:r w:rsidR="00517B43">
        <w:rPr>
          <w:bCs/>
          <w:sz w:val="24"/>
          <w:szCs w:val="24"/>
        </w:rPr>
        <w:t>7</w:t>
      </w:r>
      <w:r w:rsidRPr="0089275D">
        <w:rPr>
          <w:bCs/>
          <w:sz w:val="24"/>
          <w:szCs w:val="24"/>
        </w:rPr>
        <w:t xml:space="preserve">%. Не исполнены бюджетные ассигнования на сумму </w:t>
      </w:r>
      <w:r w:rsidR="00517B43">
        <w:rPr>
          <w:bCs/>
          <w:sz w:val="24"/>
          <w:szCs w:val="24"/>
        </w:rPr>
        <w:t>214,8</w:t>
      </w:r>
      <w:r w:rsidRPr="0089275D">
        <w:rPr>
          <w:bCs/>
          <w:sz w:val="24"/>
          <w:szCs w:val="24"/>
        </w:rPr>
        <w:t xml:space="preserve"> тыс. рублей.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Фактические расходы по заработной плате за 2019 год составили в сумме </w:t>
      </w:r>
      <w:r w:rsidR="00517B43">
        <w:rPr>
          <w:bCs/>
          <w:sz w:val="24"/>
          <w:szCs w:val="24"/>
        </w:rPr>
        <w:t>3 668,7</w:t>
      </w:r>
      <w:r w:rsidRPr="0089275D">
        <w:rPr>
          <w:bCs/>
          <w:sz w:val="24"/>
          <w:szCs w:val="24"/>
        </w:rPr>
        <w:t xml:space="preserve"> тыс. рублей, или </w:t>
      </w:r>
      <w:r w:rsidRPr="0089275D">
        <w:rPr>
          <w:bCs/>
          <w:sz w:val="24"/>
          <w:szCs w:val="24"/>
        </w:rPr>
        <w:lastRenderedPageBreak/>
        <w:t>1</w:t>
      </w:r>
      <w:r w:rsidR="00517B43">
        <w:rPr>
          <w:bCs/>
          <w:sz w:val="24"/>
          <w:szCs w:val="24"/>
        </w:rPr>
        <w:t>00</w:t>
      </w:r>
      <w:r w:rsidRPr="0089275D">
        <w:rPr>
          <w:bCs/>
          <w:sz w:val="24"/>
          <w:szCs w:val="24"/>
        </w:rPr>
        <w:t xml:space="preserve">% к плану. По начислению на оплату труда исполнение составляет </w:t>
      </w:r>
      <w:r w:rsidR="00517B43">
        <w:rPr>
          <w:bCs/>
          <w:sz w:val="24"/>
          <w:szCs w:val="24"/>
        </w:rPr>
        <w:t>1 184,7</w:t>
      </w:r>
      <w:r w:rsidRPr="0089275D">
        <w:rPr>
          <w:bCs/>
          <w:sz w:val="24"/>
          <w:szCs w:val="24"/>
        </w:rPr>
        <w:t xml:space="preserve"> тыс. рублей, или </w:t>
      </w:r>
      <w:r w:rsidR="00517B43">
        <w:rPr>
          <w:bCs/>
          <w:sz w:val="24"/>
          <w:szCs w:val="24"/>
        </w:rPr>
        <w:t>100</w:t>
      </w:r>
      <w:r w:rsidRPr="0089275D">
        <w:rPr>
          <w:bCs/>
          <w:sz w:val="24"/>
          <w:szCs w:val="24"/>
        </w:rPr>
        <w:t xml:space="preserve">% к плану.     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Прочие расходы составили </w:t>
      </w:r>
      <w:r w:rsidR="00517B43">
        <w:rPr>
          <w:bCs/>
          <w:sz w:val="24"/>
          <w:szCs w:val="24"/>
        </w:rPr>
        <w:t>1 200,6</w:t>
      </w:r>
      <w:r w:rsidRPr="0089275D">
        <w:rPr>
          <w:bCs/>
          <w:sz w:val="24"/>
          <w:szCs w:val="24"/>
        </w:rPr>
        <w:t xml:space="preserve"> тыс. рублей, или </w:t>
      </w:r>
      <w:r w:rsidR="00517B43">
        <w:rPr>
          <w:bCs/>
          <w:sz w:val="24"/>
          <w:szCs w:val="24"/>
        </w:rPr>
        <w:t>85</w:t>
      </w:r>
      <w:r w:rsidRPr="0089275D">
        <w:rPr>
          <w:bCs/>
          <w:sz w:val="24"/>
          <w:szCs w:val="24"/>
        </w:rPr>
        <w:t>% от плана (</w:t>
      </w:r>
      <w:r w:rsidR="00517B43">
        <w:rPr>
          <w:bCs/>
          <w:sz w:val="24"/>
          <w:szCs w:val="24"/>
        </w:rPr>
        <w:t>1 415,4</w:t>
      </w:r>
      <w:r w:rsidRPr="0089275D">
        <w:rPr>
          <w:bCs/>
          <w:sz w:val="24"/>
          <w:szCs w:val="24"/>
        </w:rPr>
        <w:t xml:space="preserve"> тыс. рублей).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Расходы на предоставление межбюджетных трансфертов </w:t>
      </w:r>
      <w:r w:rsidRPr="0089275D">
        <w:rPr>
          <w:b/>
          <w:bCs/>
          <w:sz w:val="24"/>
          <w:szCs w:val="24"/>
        </w:rPr>
        <w:t>(</w:t>
      </w:r>
      <w:r w:rsidRPr="006F1B2A">
        <w:rPr>
          <w:b/>
          <w:bCs/>
          <w:sz w:val="24"/>
          <w:szCs w:val="24"/>
          <w:u w:val="single"/>
        </w:rPr>
        <w:t>подразделам: 0104, 0106</w:t>
      </w:r>
      <w:r w:rsidRPr="0089275D">
        <w:rPr>
          <w:b/>
          <w:bCs/>
          <w:sz w:val="24"/>
          <w:szCs w:val="24"/>
        </w:rPr>
        <w:t>)</w:t>
      </w:r>
      <w:r w:rsidRPr="0089275D">
        <w:rPr>
          <w:bCs/>
          <w:sz w:val="24"/>
          <w:szCs w:val="24"/>
        </w:rPr>
        <w:t xml:space="preserve"> из бюджета </w:t>
      </w:r>
      <w:proofErr w:type="spellStart"/>
      <w:r w:rsidR="00517B43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муниципального образования в бюджет муниципального образования «</w:t>
      </w:r>
      <w:proofErr w:type="spellStart"/>
      <w:r w:rsidRPr="0089275D">
        <w:rPr>
          <w:bCs/>
          <w:sz w:val="24"/>
          <w:szCs w:val="24"/>
        </w:rPr>
        <w:t>Нижнеилимский</w:t>
      </w:r>
      <w:proofErr w:type="spellEnd"/>
      <w:r w:rsidRPr="0089275D">
        <w:rPr>
          <w:bCs/>
          <w:sz w:val="24"/>
          <w:szCs w:val="24"/>
        </w:rPr>
        <w:t xml:space="preserve"> район» на осуществление части полномочий в соответствии с заключенными соглашениями составили в общей сумме </w:t>
      </w:r>
      <w:r w:rsidR="00517B43">
        <w:rPr>
          <w:bCs/>
          <w:sz w:val="24"/>
          <w:szCs w:val="24"/>
        </w:rPr>
        <w:t>970,3</w:t>
      </w:r>
      <w:r w:rsidRPr="0089275D">
        <w:rPr>
          <w:bCs/>
          <w:sz w:val="24"/>
          <w:szCs w:val="24"/>
        </w:rPr>
        <w:t xml:space="preserve"> тыс. рублей, или 89%, из них перечислены межбюджетные трансферты: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- по составлению и исполнению бюджета поселения, составления отчета об исполнении бюджета поселения; по утверждению генеральных планов поселения, правил землепользования и застройки… </w:t>
      </w:r>
      <w:bookmarkStart w:id="3" w:name="_Hlk37231876"/>
      <w:r w:rsidRPr="0089275D">
        <w:rPr>
          <w:bCs/>
          <w:sz w:val="24"/>
          <w:szCs w:val="24"/>
        </w:rPr>
        <w:t xml:space="preserve">в соответствии с заключенным дополнительным соглашением </w:t>
      </w:r>
      <w:bookmarkEnd w:id="3"/>
      <w:r w:rsidRPr="0089275D">
        <w:rPr>
          <w:bCs/>
          <w:sz w:val="24"/>
          <w:szCs w:val="24"/>
        </w:rPr>
        <w:t xml:space="preserve">№ 2 (к соглашению № </w:t>
      </w:r>
      <w:r w:rsidR="006F1B2A">
        <w:rPr>
          <w:bCs/>
          <w:sz w:val="24"/>
          <w:szCs w:val="24"/>
        </w:rPr>
        <w:t>22</w:t>
      </w:r>
      <w:r w:rsidRPr="0089275D">
        <w:rPr>
          <w:bCs/>
          <w:sz w:val="24"/>
          <w:szCs w:val="24"/>
        </w:rPr>
        <w:t xml:space="preserve">-2018 от 20.12.2018г.) в сумме </w:t>
      </w:r>
      <w:r w:rsidR="006F1B2A">
        <w:rPr>
          <w:bCs/>
          <w:sz w:val="24"/>
          <w:szCs w:val="24"/>
        </w:rPr>
        <w:t>1 006,6</w:t>
      </w:r>
      <w:r w:rsidRPr="0089275D">
        <w:rPr>
          <w:bCs/>
          <w:sz w:val="24"/>
          <w:szCs w:val="24"/>
        </w:rPr>
        <w:t xml:space="preserve"> тыс. рублей, исполнение составило в сумме </w:t>
      </w:r>
      <w:r w:rsidR="006F1B2A">
        <w:rPr>
          <w:bCs/>
          <w:sz w:val="24"/>
          <w:szCs w:val="24"/>
        </w:rPr>
        <w:t>891,3</w:t>
      </w:r>
      <w:r w:rsidRPr="0089275D">
        <w:rPr>
          <w:bCs/>
          <w:sz w:val="24"/>
          <w:szCs w:val="24"/>
        </w:rPr>
        <w:t xml:space="preserve"> тыс. рублей, или </w:t>
      </w:r>
      <w:r w:rsidR="006F1B2A">
        <w:rPr>
          <w:bCs/>
          <w:sz w:val="24"/>
          <w:szCs w:val="24"/>
        </w:rPr>
        <w:t>89</w:t>
      </w:r>
      <w:r w:rsidRPr="0089275D">
        <w:rPr>
          <w:bCs/>
          <w:sz w:val="24"/>
          <w:szCs w:val="24"/>
        </w:rPr>
        <w:t>%;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по передаче полномочий контрольно-счетного органа </w:t>
      </w:r>
      <w:proofErr w:type="spellStart"/>
      <w:r w:rsidR="006F1B2A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городского поселения по осуществлению внешнего муниципального финансового контроля в соответствии с заключенным дополнительным соглашением № </w:t>
      </w:r>
      <w:r w:rsidR="006F1B2A">
        <w:rPr>
          <w:bCs/>
          <w:sz w:val="24"/>
          <w:szCs w:val="24"/>
        </w:rPr>
        <w:t>9</w:t>
      </w:r>
      <w:r w:rsidRPr="0089275D">
        <w:rPr>
          <w:bCs/>
          <w:sz w:val="24"/>
          <w:szCs w:val="24"/>
        </w:rPr>
        <w:t xml:space="preserve">/7 от 25.12.2018г. в сумме </w:t>
      </w:r>
      <w:r w:rsidR="006F1B2A">
        <w:rPr>
          <w:bCs/>
          <w:sz w:val="24"/>
          <w:szCs w:val="24"/>
        </w:rPr>
        <w:t>7</w:t>
      </w:r>
      <w:r w:rsidRPr="0089275D">
        <w:rPr>
          <w:bCs/>
          <w:sz w:val="24"/>
          <w:szCs w:val="24"/>
        </w:rPr>
        <w:t>9</w:t>
      </w:r>
      <w:r w:rsidR="006F1B2A">
        <w:rPr>
          <w:bCs/>
          <w:sz w:val="24"/>
          <w:szCs w:val="24"/>
        </w:rPr>
        <w:t>,0</w:t>
      </w:r>
      <w:r w:rsidRPr="0089275D">
        <w:rPr>
          <w:bCs/>
          <w:sz w:val="24"/>
          <w:szCs w:val="24"/>
        </w:rPr>
        <w:t xml:space="preserve"> тыс. рублей, исполнение составило </w:t>
      </w:r>
      <w:r w:rsidR="006F1B2A">
        <w:rPr>
          <w:bCs/>
          <w:sz w:val="24"/>
          <w:szCs w:val="24"/>
        </w:rPr>
        <w:t>7</w:t>
      </w:r>
      <w:r w:rsidRPr="0089275D">
        <w:rPr>
          <w:bCs/>
          <w:sz w:val="24"/>
          <w:szCs w:val="24"/>
        </w:rPr>
        <w:t>9</w:t>
      </w:r>
      <w:r w:rsidR="006F1B2A">
        <w:rPr>
          <w:bCs/>
          <w:sz w:val="24"/>
          <w:szCs w:val="24"/>
        </w:rPr>
        <w:t>,0</w:t>
      </w:r>
      <w:r w:rsidRPr="0089275D">
        <w:rPr>
          <w:bCs/>
          <w:sz w:val="24"/>
          <w:szCs w:val="24"/>
        </w:rPr>
        <w:t xml:space="preserve"> тыс. рублей, или 100%.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 подразделу 0113 </w:t>
      </w:r>
      <w:r w:rsidRPr="0089275D">
        <w:rPr>
          <w:b/>
          <w:bCs/>
          <w:sz w:val="24"/>
          <w:szCs w:val="24"/>
          <w:u w:val="single"/>
        </w:rPr>
        <w:t>«Другие общегосударственные вопросы»</w:t>
      </w:r>
      <w:r w:rsidRPr="0089275D">
        <w:rPr>
          <w:bCs/>
          <w:sz w:val="24"/>
          <w:szCs w:val="24"/>
        </w:rPr>
        <w:t xml:space="preserve"> исполнение составило </w:t>
      </w:r>
      <w:r w:rsidR="00517B43">
        <w:rPr>
          <w:bCs/>
          <w:sz w:val="24"/>
          <w:szCs w:val="24"/>
        </w:rPr>
        <w:t>17,9</w:t>
      </w:r>
      <w:r w:rsidRPr="0089275D">
        <w:rPr>
          <w:b/>
          <w:bCs/>
          <w:sz w:val="24"/>
          <w:szCs w:val="24"/>
        </w:rPr>
        <w:t xml:space="preserve"> </w:t>
      </w:r>
      <w:r w:rsidRPr="0089275D">
        <w:rPr>
          <w:bCs/>
          <w:sz w:val="24"/>
          <w:szCs w:val="24"/>
        </w:rPr>
        <w:t>тыс. рублей</w:t>
      </w:r>
      <w:r w:rsidR="00517B43">
        <w:rPr>
          <w:bCs/>
          <w:sz w:val="24"/>
          <w:szCs w:val="24"/>
        </w:rPr>
        <w:t>,</w:t>
      </w:r>
      <w:r w:rsidRPr="0089275D">
        <w:rPr>
          <w:bCs/>
          <w:sz w:val="24"/>
          <w:szCs w:val="24"/>
        </w:rPr>
        <w:t xml:space="preserve"> или </w:t>
      </w:r>
      <w:r w:rsidR="00517B43">
        <w:rPr>
          <w:bCs/>
          <w:sz w:val="24"/>
          <w:szCs w:val="24"/>
        </w:rPr>
        <w:t>32</w:t>
      </w:r>
      <w:r w:rsidRPr="0089275D">
        <w:rPr>
          <w:bCs/>
          <w:sz w:val="24"/>
          <w:szCs w:val="24"/>
        </w:rPr>
        <w:t xml:space="preserve"> %.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Также произведен расход на оплату транспортного налога за автомобили, числящиеся в казне поселения, </w:t>
      </w:r>
      <w:r w:rsidR="00517B43">
        <w:rPr>
          <w:bCs/>
          <w:sz w:val="24"/>
          <w:szCs w:val="24"/>
        </w:rPr>
        <w:t xml:space="preserve">на оплату страхового взноса </w:t>
      </w:r>
      <w:r w:rsidRPr="0089275D">
        <w:rPr>
          <w:bCs/>
          <w:sz w:val="24"/>
          <w:szCs w:val="24"/>
        </w:rPr>
        <w:t xml:space="preserve">на общую сумму </w:t>
      </w:r>
      <w:r w:rsidR="00517B43">
        <w:rPr>
          <w:bCs/>
          <w:sz w:val="24"/>
          <w:szCs w:val="24"/>
        </w:rPr>
        <w:t>17,2</w:t>
      </w:r>
      <w:r w:rsidRPr="0089275D">
        <w:rPr>
          <w:bCs/>
          <w:sz w:val="24"/>
          <w:szCs w:val="24"/>
        </w:rPr>
        <w:t xml:space="preserve"> тыс. рублей.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6C03E5">
      <w:pPr>
        <w:jc w:val="center"/>
        <w:rPr>
          <w:b/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02 «Национальная оборона»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 подразделу 03 </w:t>
      </w:r>
      <w:r w:rsidRPr="0089275D">
        <w:rPr>
          <w:b/>
          <w:bCs/>
          <w:sz w:val="24"/>
          <w:szCs w:val="24"/>
          <w:u w:val="single"/>
        </w:rPr>
        <w:t>«Мобилизационная и вневойсковая подготовка»</w:t>
      </w:r>
      <w:r w:rsidRPr="0089275D">
        <w:rPr>
          <w:bCs/>
          <w:sz w:val="24"/>
          <w:szCs w:val="24"/>
        </w:rPr>
        <w:t xml:space="preserve"> за 2019 год расходы составили 3</w:t>
      </w:r>
      <w:r w:rsidR="0084766D">
        <w:rPr>
          <w:bCs/>
          <w:sz w:val="24"/>
          <w:szCs w:val="24"/>
        </w:rPr>
        <w:t>70</w:t>
      </w:r>
      <w:r w:rsidRPr="0089275D">
        <w:rPr>
          <w:bCs/>
          <w:sz w:val="24"/>
          <w:szCs w:val="24"/>
        </w:rPr>
        <w:t>,</w:t>
      </w:r>
      <w:r w:rsidR="0084766D">
        <w:rPr>
          <w:bCs/>
          <w:sz w:val="24"/>
          <w:szCs w:val="24"/>
        </w:rPr>
        <w:t>1</w:t>
      </w:r>
      <w:r w:rsidRPr="0089275D">
        <w:rPr>
          <w:bCs/>
          <w:sz w:val="24"/>
          <w:szCs w:val="24"/>
        </w:rPr>
        <w:t xml:space="preserve"> тыс. рублей</w:t>
      </w:r>
      <w:r w:rsidR="0084766D">
        <w:rPr>
          <w:bCs/>
          <w:sz w:val="24"/>
          <w:szCs w:val="24"/>
        </w:rPr>
        <w:t>, или 100% от плана</w:t>
      </w:r>
      <w:r w:rsidRPr="0089275D">
        <w:rPr>
          <w:bCs/>
          <w:sz w:val="24"/>
          <w:szCs w:val="24"/>
        </w:rPr>
        <w:t xml:space="preserve">, в том числе: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>- расходы на оплату труда с начислениями на выплаты по оплате труда в сумме 3</w:t>
      </w:r>
      <w:r w:rsidR="00517B43">
        <w:rPr>
          <w:bCs/>
          <w:sz w:val="24"/>
          <w:szCs w:val="24"/>
        </w:rPr>
        <w:t>39</w:t>
      </w:r>
      <w:r w:rsidRPr="0089275D">
        <w:rPr>
          <w:bCs/>
          <w:sz w:val="24"/>
          <w:szCs w:val="24"/>
        </w:rPr>
        <w:t>,</w:t>
      </w:r>
      <w:r w:rsidR="00517B43">
        <w:rPr>
          <w:bCs/>
          <w:sz w:val="24"/>
          <w:szCs w:val="24"/>
        </w:rPr>
        <w:t>2</w:t>
      </w:r>
      <w:r w:rsidRPr="0089275D">
        <w:rPr>
          <w:bCs/>
          <w:sz w:val="24"/>
          <w:szCs w:val="24"/>
        </w:rPr>
        <w:t xml:space="preserve"> тыс. рублей;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прочие расходы в сумме </w:t>
      </w:r>
      <w:r w:rsidR="00517B43">
        <w:rPr>
          <w:bCs/>
          <w:sz w:val="24"/>
          <w:szCs w:val="24"/>
        </w:rPr>
        <w:t>30,9</w:t>
      </w:r>
      <w:r w:rsidRPr="0089275D">
        <w:rPr>
          <w:bCs/>
          <w:sz w:val="24"/>
          <w:szCs w:val="24"/>
        </w:rPr>
        <w:t xml:space="preserve"> тыс. рублей. </w:t>
      </w:r>
    </w:p>
    <w:p w:rsidR="0089275D" w:rsidRPr="0089275D" w:rsidRDefault="0089275D" w:rsidP="0089275D">
      <w:pPr>
        <w:jc w:val="both"/>
        <w:rPr>
          <w:b/>
          <w:bCs/>
          <w:sz w:val="24"/>
          <w:szCs w:val="24"/>
          <w:u w:val="single"/>
        </w:rPr>
      </w:pPr>
    </w:p>
    <w:p w:rsidR="0089275D" w:rsidRPr="0089275D" w:rsidRDefault="0089275D" w:rsidP="006C03E5">
      <w:pPr>
        <w:jc w:val="center"/>
        <w:rPr>
          <w:b/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04 «Национальная экономика»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По данному разделу общая сумма плановых назначений на 2019 год составила в сумме </w:t>
      </w:r>
      <w:r w:rsidR="0084766D">
        <w:rPr>
          <w:bCs/>
          <w:sz w:val="24"/>
          <w:szCs w:val="24"/>
        </w:rPr>
        <w:t>2 621,2</w:t>
      </w:r>
      <w:r w:rsidRPr="0089275D">
        <w:rPr>
          <w:bCs/>
          <w:sz w:val="24"/>
          <w:szCs w:val="24"/>
        </w:rPr>
        <w:t xml:space="preserve"> тыс. рублей, фактическое исполнение в 2019 году составило в сумме </w:t>
      </w:r>
      <w:r w:rsidR="0084766D">
        <w:rPr>
          <w:bCs/>
          <w:sz w:val="24"/>
          <w:szCs w:val="24"/>
        </w:rPr>
        <w:t>1 403,4</w:t>
      </w:r>
      <w:r w:rsidRPr="0089275D">
        <w:rPr>
          <w:bCs/>
          <w:sz w:val="24"/>
          <w:szCs w:val="24"/>
        </w:rPr>
        <w:t xml:space="preserve"> тыс. рублей, или </w:t>
      </w:r>
      <w:r w:rsidR="0084766D">
        <w:rPr>
          <w:bCs/>
          <w:sz w:val="24"/>
          <w:szCs w:val="24"/>
        </w:rPr>
        <w:t>5</w:t>
      </w:r>
      <w:r w:rsidRPr="0089275D">
        <w:rPr>
          <w:bCs/>
          <w:sz w:val="24"/>
          <w:szCs w:val="24"/>
        </w:rPr>
        <w:t xml:space="preserve">4% от плановых назначений.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 подразделу 09 </w:t>
      </w:r>
      <w:r w:rsidRPr="0089275D">
        <w:rPr>
          <w:b/>
          <w:bCs/>
          <w:sz w:val="24"/>
          <w:szCs w:val="24"/>
          <w:u w:val="single"/>
        </w:rPr>
        <w:t>«Дорожное хозяйство (дорожные фонды)»</w:t>
      </w:r>
      <w:r w:rsidRPr="0089275D">
        <w:rPr>
          <w:bCs/>
          <w:sz w:val="24"/>
          <w:szCs w:val="24"/>
        </w:rPr>
        <w:t xml:space="preserve"> исполнение составило в сумме </w:t>
      </w:r>
      <w:r w:rsidR="008356AA">
        <w:rPr>
          <w:bCs/>
          <w:sz w:val="24"/>
          <w:szCs w:val="24"/>
        </w:rPr>
        <w:t>1 225,5</w:t>
      </w:r>
      <w:r w:rsidRPr="0089275D">
        <w:rPr>
          <w:bCs/>
          <w:sz w:val="24"/>
          <w:szCs w:val="24"/>
        </w:rPr>
        <w:t xml:space="preserve"> тыс. рублей</w:t>
      </w:r>
      <w:r w:rsidR="008356AA">
        <w:rPr>
          <w:bCs/>
          <w:sz w:val="24"/>
          <w:szCs w:val="24"/>
        </w:rPr>
        <w:t xml:space="preserve">, в том числе </w:t>
      </w:r>
      <w:r w:rsidRPr="0089275D">
        <w:rPr>
          <w:bCs/>
          <w:sz w:val="24"/>
          <w:szCs w:val="24"/>
        </w:rPr>
        <w:t>за счет средств дорожного фонда</w:t>
      </w:r>
      <w:r w:rsidR="008356AA">
        <w:rPr>
          <w:bCs/>
          <w:sz w:val="24"/>
          <w:szCs w:val="24"/>
        </w:rPr>
        <w:t xml:space="preserve"> в сумме 1 131,5 </w:t>
      </w:r>
      <w:r w:rsidR="00F82E2D">
        <w:rPr>
          <w:bCs/>
          <w:sz w:val="24"/>
          <w:szCs w:val="24"/>
        </w:rPr>
        <w:t xml:space="preserve">тыс. рублей </w:t>
      </w:r>
      <w:r w:rsidR="008356AA">
        <w:rPr>
          <w:bCs/>
          <w:sz w:val="24"/>
          <w:szCs w:val="24"/>
        </w:rPr>
        <w:t>и в</w:t>
      </w:r>
      <w:r w:rsidR="008356AA" w:rsidRPr="008356AA">
        <w:rPr>
          <w:bCs/>
          <w:sz w:val="24"/>
          <w:szCs w:val="24"/>
        </w:rPr>
        <w:t xml:space="preserve"> рамках программы «Реализация мероприятий перечня проектов народных инициатив»</w:t>
      </w:r>
      <w:r w:rsidR="008356AA">
        <w:rPr>
          <w:bCs/>
          <w:sz w:val="24"/>
          <w:szCs w:val="24"/>
        </w:rPr>
        <w:t xml:space="preserve"> в сумме </w:t>
      </w:r>
      <w:r w:rsidR="00C770FF">
        <w:rPr>
          <w:bCs/>
          <w:sz w:val="24"/>
          <w:szCs w:val="24"/>
        </w:rPr>
        <w:t>94,0</w:t>
      </w:r>
      <w:r w:rsidR="00936199">
        <w:rPr>
          <w:bCs/>
          <w:sz w:val="24"/>
          <w:szCs w:val="24"/>
        </w:rPr>
        <w:t xml:space="preserve"> </w:t>
      </w:r>
      <w:r w:rsidR="008356AA">
        <w:rPr>
          <w:bCs/>
          <w:sz w:val="24"/>
          <w:szCs w:val="24"/>
        </w:rPr>
        <w:t>тыс. рублей</w:t>
      </w:r>
      <w:r w:rsidRPr="0089275D">
        <w:rPr>
          <w:bCs/>
          <w:sz w:val="24"/>
          <w:szCs w:val="24"/>
        </w:rPr>
        <w:t>.</w:t>
      </w:r>
    </w:p>
    <w:p w:rsidR="0089275D" w:rsidRPr="0084766D" w:rsidRDefault="0089275D" w:rsidP="0084766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В соответствии с п. 4 Решения Думы </w:t>
      </w:r>
      <w:proofErr w:type="spellStart"/>
      <w:r w:rsidR="008356AA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от </w:t>
      </w:r>
      <w:r w:rsidR="008356AA">
        <w:rPr>
          <w:bCs/>
          <w:sz w:val="24"/>
          <w:szCs w:val="24"/>
        </w:rPr>
        <w:t>06</w:t>
      </w:r>
      <w:r w:rsidRPr="0089275D">
        <w:rPr>
          <w:bCs/>
          <w:sz w:val="24"/>
          <w:szCs w:val="24"/>
        </w:rPr>
        <w:t>.</w:t>
      </w:r>
      <w:r w:rsidR="008356AA">
        <w:rPr>
          <w:bCs/>
          <w:sz w:val="24"/>
          <w:szCs w:val="24"/>
        </w:rPr>
        <w:t>05</w:t>
      </w:r>
      <w:r w:rsidRPr="0089275D">
        <w:rPr>
          <w:bCs/>
          <w:sz w:val="24"/>
          <w:szCs w:val="24"/>
        </w:rPr>
        <w:t>.201</w:t>
      </w:r>
      <w:r w:rsidR="008356AA">
        <w:rPr>
          <w:bCs/>
          <w:sz w:val="24"/>
          <w:szCs w:val="24"/>
        </w:rPr>
        <w:t>6</w:t>
      </w:r>
      <w:r w:rsidRPr="0089275D">
        <w:rPr>
          <w:bCs/>
          <w:sz w:val="24"/>
          <w:szCs w:val="24"/>
        </w:rPr>
        <w:t xml:space="preserve">г. № </w:t>
      </w:r>
      <w:r w:rsidR="008356AA">
        <w:rPr>
          <w:bCs/>
          <w:sz w:val="24"/>
          <w:szCs w:val="24"/>
        </w:rPr>
        <w:t xml:space="preserve">157 «Положение «О дорожном фонде </w:t>
      </w:r>
      <w:proofErr w:type="spellStart"/>
      <w:r w:rsidR="008356AA">
        <w:rPr>
          <w:bCs/>
          <w:sz w:val="24"/>
          <w:szCs w:val="24"/>
        </w:rPr>
        <w:t>Хребтовского</w:t>
      </w:r>
      <w:proofErr w:type="spellEnd"/>
      <w:r w:rsidRPr="0089275D">
        <w:rPr>
          <w:bCs/>
          <w:sz w:val="24"/>
          <w:szCs w:val="24"/>
        </w:rPr>
        <w:t xml:space="preserve"> городско</w:t>
      </w:r>
      <w:r w:rsidR="008356AA">
        <w:rPr>
          <w:bCs/>
          <w:sz w:val="24"/>
          <w:szCs w:val="24"/>
        </w:rPr>
        <w:t>го</w:t>
      </w:r>
      <w:r w:rsidRPr="0089275D">
        <w:rPr>
          <w:bCs/>
          <w:sz w:val="24"/>
          <w:szCs w:val="24"/>
        </w:rPr>
        <w:t xml:space="preserve"> поселени</w:t>
      </w:r>
      <w:r w:rsidR="008356AA">
        <w:rPr>
          <w:bCs/>
          <w:sz w:val="24"/>
          <w:szCs w:val="24"/>
        </w:rPr>
        <w:t>я</w:t>
      </w:r>
      <w:r w:rsidRPr="0089275D">
        <w:rPr>
          <w:bCs/>
          <w:sz w:val="24"/>
          <w:szCs w:val="24"/>
        </w:rPr>
        <w:t>» (с изм.</w:t>
      </w:r>
      <w:r w:rsidR="008356AA">
        <w:rPr>
          <w:bCs/>
          <w:sz w:val="24"/>
          <w:szCs w:val="24"/>
        </w:rPr>
        <w:t xml:space="preserve"> от 31.10.2019г.</w:t>
      </w:r>
      <w:r w:rsidRPr="0089275D">
        <w:rPr>
          <w:bCs/>
          <w:sz w:val="24"/>
          <w:szCs w:val="24"/>
        </w:rPr>
        <w:t>) представлен отчет об использовании бюджетных ассигнований дорожного фонда за 2019 год. Неиспользованный остаток средств дорожного фонда на 01.01.2019г. составил в сумме 1 </w:t>
      </w:r>
      <w:r w:rsidR="008356AA">
        <w:rPr>
          <w:bCs/>
          <w:sz w:val="24"/>
          <w:szCs w:val="24"/>
        </w:rPr>
        <w:t>210</w:t>
      </w:r>
      <w:r w:rsidRPr="0089275D">
        <w:rPr>
          <w:bCs/>
          <w:sz w:val="24"/>
          <w:szCs w:val="24"/>
        </w:rPr>
        <w:t>,</w:t>
      </w:r>
      <w:r w:rsidR="008356AA">
        <w:rPr>
          <w:bCs/>
          <w:sz w:val="24"/>
          <w:szCs w:val="24"/>
        </w:rPr>
        <w:t>6</w:t>
      </w:r>
      <w:r w:rsidRPr="0089275D">
        <w:rPr>
          <w:bCs/>
          <w:sz w:val="24"/>
          <w:szCs w:val="24"/>
        </w:rPr>
        <w:t xml:space="preserve"> тыс. рублей Объем утвержденных бюджетных ассигнований на 2019 год утвержден в сумме </w:t>
      </w:r>
      <w:r w:rsidR="0084766D">
        <w:rPr>
          <w:bCs/>
          <w:sz w:val="24"/>
          <w:szCs w:val="24"/>
        </w:rPr>
        <w:t>2 </w:t>
      </w:r>
      <w:r w:rsidR="00C770FF">
        <w:rPr>
          <w:bCs/>
          <w:sz w:val="24"/>
          <w:szCs w:val="24"/>
        </w:rPr>
        <w:t>2</w:t>
      </w:r>
      <w:r w:rsidR="0084766D">
        <w:rPr>
          <w:bCs/>
          <w:sz w:val="24"/>
          <w:szCs w:val="24"/>
        </w:rPr>
        <w:t>3</w:t>
      </w:r>
      <w:r w:rsidR="00C770FF">
        <w:rPr>
          <w:bCs/>
          <w:sz w:val="24"/>
          <w:szCs w:val="24"/>
        </w:rPr>
        <w:t>9</w:t>
      </w:r>
      <w:r w:rsidR="0084766D">
        <w:rPr>
          <w:bCs/>
          <w:sz w:val="24"/>
          <w:szCs w:val="24"/>
        </w:rPr>
        <w:t>,2</w:t>
      </w:r>
      <w:r w:rsidRPr="0089275D">
        <w:rPr>
          <w:bCs/>
          <w:sz w:val="24"/>
          <w:szCs w:val="24"/>
        </w:rPr>
        <w:t xml:space="preserve"> тыс. рублей. Фактически за 2019 год в бюджет поселения поступило доходов в дорожный фонд в сумме 1</w:t>
      </w:r>
      <w:r w:rsidR="0084766D">
        <w:rPr>
          <w:bCs/>
          <w:sz w:val="24"/>
          <w:szCs w:val="24"/>
        </w:rPr>
        <w:t> 024,3</w:t>
      </w:r>
      <w:r w:rsidRPr="0089275D">
        <w:rPr>
          <w:bCs/>
          <w:sz w:val="24"/>
          <w:szCs w:val="24"/>
        </w:rPr>
        <w:t xml:space="preserve"> тыс. рублей, израсходовано средств дорожного фонда в 2019 году на сумму 1 </w:t>
      </w:r>
      <w:r w:rsidR="0084766D">
        <w:rPr>
          <w:bCs/>
          <w:sz w:val="24"/>
          <w:szCs w:val="24"/>
        </w:rPr>
        <w:t>131</w:t>
      </w:r>
      <w:r w:rsidRPr="0089275D">
        <w:rPr>
          <w:bCs/>
          <w:sz w:val="24"/>
          <w:szCs w:val="24"/>
        </w:rPr>
        <w:t>,</w:t>
      </w:r>
      <w:r w:rsidR="0084766D">
        <w:rPr>
          <w:bCs/>
          <w:sz w:val="24"/>
          <w:szCs w:val="24"/>
        </w:rPr>
        <w:t>5</w:t>
      </w:r>
      <w:r w:rsidRPr="0089275D">
        <w:rPr>
          <w:bCs/>
          <w:sz w:val="24"/>
          <w:szCs w:val="24"/>
        </w:rPr>
        <w:t xml:space="preserve"> тыс. рублей. По состоянию на 01.01.2020 года не использованный остаток средств дорожного фонда составил в сумме </w:t>
      </w:r>
      <w:r w:rsidR="0084766D">
        <w:rPr>
          <w:bCs/>
          <w:sz w:val="24"/>
          <w:szCs w:val="24"/>
        </w:rPr>
        <w:t>1 103,4</w:t>
      </w:r>
      <w:r w:rsidRPr="0089275D">
        <w:rPr>
          <w:bCs/>
          <w:sz w:val="24"/>
          <w:szCs w:val="24"/>
        </w:rPr>
        <w:t xml:space="preserve"> тыс. рублей. Средства муниципального дорожного фонда </w:t>
      </w:r>
      <w:r w:rsidR="00936199">
        <w:rPr>
          <w:bCs/>
          <w:sz w:val="24"/>
          <w:szCs w:val="24"/>
        </w:rPr>
        <w:t xml:space="preserve">и </w:t>
      </w:r>
      <w:r w:rsidR="00936199" w:rsidRPr="00936199">
        <w:rPr>
          <w:bCs/>
          <w:sz w:val="24"/>
          <w:szCs w:val="24"/>
        </w:rPr>
        <w:t>в рамках программы «Реализация мероприятий перечня проектов народных инициатив»</w:t>
      </w:r>
      <w:r w:rsidR="00936199">
        <w:rPr>
          <w:bCs/>
          <w:sz w:val="24"/>
          <w:szCs w:val="24"/>
        </w:rPr>
        <w:t xml:space="preserve"> </w:t>
      </w:r>
      <w:r w:rsidRPr="0089275D">
        <w:rPr>
          <w:bCs/>
          <w:sz w:val="24"/>
          <w:szCs w:val="24"/>
        </w:rPr>
        <w:t xml:space="preserve">были использованы на зимнее содержание автодорог общего пользования, </w:t>
      </w:r>
      <w:r w:rsidR="0084766D">
        <w:rPr>
          <w:bCs/>
          <w:sz w:val="24"/>
          <w:szCs w:val="24"/>
        </w:rPr>
        <w:t>на</w:t>
      </w:r>
      <w:r w:rsidR="0084766D" w:rsidRPr="0084766D">
        <w:rPr>
          <w:bCs/>
          <w:sz w:val="24"/>
          <w:szCs w:val="24"/>
        </w:rPr>
        <w:t xml:space="preserve"> уличное освещение</w:t>
      </w:r>
      <w:r w:rsidR="0084766D">
        <w:rPr>
          <w:bCs/>
          <w:sz w:val="24"/>
          <w:szCs w:val="24"/>
        </w:rPr>
        <w:t>, на</w:t>
      </w:r>
      <w:r w:rsidR="0084766D" w:rsidRPr="0084766D">
        <w:rPr>
          <w:bCs/>
          <w:sz w:val="24"/>
          <w:szCs w:val="24"/>
        </w:rPr>
        <w:t xml:space="preserve"> приобретение и установку дорожных знаков</w:t>
      </w:r>
      <w:r w:rsidR="0084766D">
        <w:rPr>
          <w:bCs/>
          <w:sz w:val="24"/>
          <w:szCs w:val="24"/>
        </w:rPr>
        <w:t>,</w:t>
      </w:r>
      <w:r w:rsidR="0084766D" w:rsidRPr="0084766D">
        <w:rPr>
          <w:bCs/>
          <w:sz w:val="24"/>
          <w:szCs w:val="24"/>
        </w:rPr>
        <w:t xml:space="preserve"> на приобретение уличных </w:t>
      </w:r>
      <w:r w:rsidR="0084766D">
        <w:rPr>
          <w:bCs/>
          <w:sz w:val="24"/>
          <w:szCs w:val="24"/>
        </w:rPr>
        <w:t xml:space="preserve">светильников, </w:t>
      </w:r>
      <w:r w:rsidR="0084766D" w:rsidRPr="0084766D">
        <w:rPr>
          <w:bCs/>
          <w:sz w:val="24"/>
          <w:szCs w:val="24"/>
        </w:rPr>
        <w:t>за установку автобусной остановки</w:t>
      </w:r>
      <w:r w:rsidRPr="0084766D">
        <w:rPr>
          <w:bCs/>
          <w:sz w:val="24"/>
          <w:szCs w:val="24"/>
        </w:rPr>
        <w:t>.</w:t>
      </w:r>
    </w:p>
    <w:p w:rsidR="008356AA" w:rsidRPr="008356AA" w:rsidRDefault="0084766D" w:rsidP="0084766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 </w:t>
      </w:r>
      <w:r w:rsidR="0089275D" w:rsidRPr="008356AA">
        <w:rPr>
          <w:bCs/>
          <w:sz w:val="24"/>
          <w:szCs w:val="24"/>
          <w:u w:val="single"/>
        </w:rPr>
        <w:t xml:space="preserve">По подразделу 04.12 </w:t>
      </w:r>
      <w:r w:rsidR="0089275D" w:rsidRPr="008356AA">
        <w:rPr>
          <w:b/>
          <w:bCs/>
          <w:sz w:val="24"/>
          <w:szCs w:val="24"/>
          <w:u w:val="single"/>
        </w:rPr>
        <w:t>«Другие вопросы в области национальной экономики»</w:t>
      </w:r>
      <w:r w:rsidR="008356AA" w:rsidRPr="008356AA">
        <w:rPr>
          <w:bCs/>
          <w:sz w:val="24"/>
          <w:szCs w:val="24"/>
        </w:rPr>
        <w:t xml:space="preserve"> исполнены расходы в сумме 177,9 </w:t>
      </w:r>
      <w:r w:rsidR="0089275D" w:rsidRPr="008356AA">
        <w:rPr>
          <w:bCs/>
          <w:sz w:val="24"/>
          <w:szCs w:val="24"/>
        </w:rPr>
        <w:t xml:space="preserve">тыс. рублей, или </w:t>
      </w:r>
      <w:r w:rsidR="008356AA" w:rsidRPr="008356AA">
        <w:rPr>
          <w:bCs/>
          <w:sz w:val="24"/>
          <w:szCs w:val="24"/>
        </w:rPr>
        <w:t>62</w:t>
      </w:r>
      <w:r w:rsidR="0089275D" w:rsidRPr="008356AA">
        <w:rPr>
          <w:bCs/>
          <w:sz w:val="24"/>
          <w:szCs w:val="24"/>
        </w:rPr>
        <w:t xml:space="preserve">% от плановых назначений, </w:t>
      </w:r>
      <w:r w:rsidR="008356AA" w:rsidRPr="008356AA">
        <w:rPr>
          <w:bCs/>
          <w:sz w:val="24"/>
          <w:szCs w:val="24"/>
        </w:rPr>
        <w:t>на  формирование межевых планов земельных участков, постановку на кадастровый учет, за подготовку градостроительных обоснований по уточнению границ населенных пунктов.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6C03E5">
      <w:pPr>
        <w:jc w:val="center"/>
        <w:rPr>
          <w:b/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05 «Жилищно-коммунальное хозяйство»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По данному разделу общая сумма расходов составила в сумме 2</w:t>
      </w:r>
      <w:r w:rsidR="00EA076A">
        <w:rPr>
          <w:bCs/>
          <w:sz w:val="24"/>
          <w:szCs w:val="24"/>
        </w:rPr>
        <w:t> 074,4</w:t>
      </w:r>
      <w:r w:rsidRPr="0089275D">
        <w:rPr>
          <w:bCs/>
          <w:sz w:val="24"/>
          <w:szCs w:val="24"/>
        </w:rPr>
        <w:t xml:space="preserve"> тыс. рублей (план</w:t>
      </w:r>
      <w:r w:rsidR="00EA076A">
        <w:rPr>
          <w:bCs/>
          <w:sz w:val="24"/>
          <w:szCs w:val="24"/>
        </w:rPr>
        <w:t xml:space="preserve"> 3 193,2</w:t>
      </w:r>
      <w:r w:rsidRPr="0089275D">
        <w:rPr>
          <w:bCs/>
          <w:sz w:val="24"/>
          <w:szCs w:val="24"/>
        </w:rPr>
        <w:t xml:space="preserve"> тыс. рублей, исполнение </w:t>
      </w:r>
      <w:r w:rsidR="00EA076A">
        <w:rPr>
          <w:bCs/>
          <w:sz w:val="24"/>
          <w:szCs w:val="24"/>
        </w:rPr>
        <w:t>65</w:t>
      </w:r>
      <w:r w:rsidRPr="0089275D">
        <w:rPr>
          <w:bCs/>
          <w:sz w:val="24"/>
          <w:szCs w:val="24"/>
        </w:rPr>
        <w:t>%).</w:t>
      </w:r>
    </w:p>
    <w:p w:rsidR="00EA076A" w:rsidRPr="00EA076A" w:rsidRDefault="0089275D" w:rsidP="00EA076A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 подразделу 02 </w:t>
      </w:r>
      <w:r w:rsidRPr="0089275D">
        <w:rPr>
          <w:b/>
          <w:bCs/>
          <w:sz w:val="24"/>
          <w:szCs w:val="24"/>
          <w:u w:val="single"/>
        </w:rPr>
        <w:t>«Коммунальное хозяйство»</w:t>
      </w:r>
      <w:r w:rsidRPr="0089275D">
        <w:rPr>
          <w:bCs/>
          <w:sz w:val="24"/>
          <w:szCs w:val="24"/>
        </w:rPr>
        <w:t xml:space="preserve"> расходы составили </w:t>
      </w:r>
      <w:r w:rsidR="00EA076A">
        <w:rPr>
          <w:bCs/>
          <w:sz w:val="24"/>
          <w:szCs w:val="24"/>
        </w:rPr>
        <w:t>233,9</w:t>
      </w:r>
      <w:r w:rsidRPr="0089275D">
        <w:rPr>
          <w:bCs/>
          <w:sz w:val="24"/>
          <w:szCs w:val="24"/>
        </w:rPr>
        <w:t xml:space="preserve"> тыс. рублей, или </w:t>
      </w:r>
      <w:r w:rsidR="00EA076A">
        <w:rPr>
          <w:bCs/>
          <w:sz w:val="24"/>
          <w:szCs w:val="24"/>
        </w:rPr>
        <w:t>56</w:t>
      </w:r>
      <w:r w:rsidRPr="0089275D">
        <w:rPr>
          <w:bCs/>
          <w:sz w:val="24"/>
          <w:szCs w:val="24"/>
        </w:rPr>
        <w:t>%</w:t>
      </w:r>
      <w:r w:rsidR="00EA076A">
        <w:rPr>
          <w:bCs/>
          <w:sz w:val="24"/>
          <w:szCs w:val="24"/>
        </w:rPr>
        <w:t xml:space="preserve"> от плана</w:t>
      </w:r>
      <w:r w:rsidRPr="0089275D">
        <w:rPr>
          <w:bCs/>
          <w:sz w:val="24"/>
          <w:szCs w:val="24"/>
        </w:rPr>
        <w:t xml:space="preserve">. Произведены расходы </w:t>
      </w:r>
      <w:r w:rsidR="00EA076A">
        <w:rPr>
          <w:bCs/>
          <w:sz w:val="24"/>
          <w:szCs w:val="24"/>
        </w:rPr>
        <w:t xml:space="preserve">за </w:t>
      </w:r>
      <w:r w:rsidR="00EA076A" w:rsidRPr="00EA076A">
        <w:rPr>
          <w:bCs/>
          <w:sz w:val="24"/>
          <w:szCs w:val="24"/>
        </w:rPr>
        <w:t xml:space="preserve">техническое обслуживание скважины с глубинным насосом, </w:t>
      </w:r>
      <w:r w:rsidR="00EA076A">
        <w:rPr>
          <w:bCs/>
          <w:sz w:val="24"/>
          <w:szCs w:val="24"/>
        </w:rPr>
        <w:t xml:space="preserve">за </w:t>
      </w:r>
      <w:r w:rsidR="00EA076A" w:rsidRPr="00EA076A">
        <w:rPr>
          <w:bCs/>
          <w:sz w:val="24"/>
          <w:szCs w:val="24"/>
        </w:rPr>
        <w:t xml:space="preserve">разработку проекта зоны санитарной охраны источника водоснабжения, </w:t>
      </w:r>
      <w:r w:rsidR="00EA076A">
        <w:rPr>
          <w:bCs/>
          <w:sz w:val="24"/>
          <w:szCs w:val="24"/>
        </w:rPr>
        <w:t xml:space="preserve">за </w:t>
      </w:r>
      <w:r w:rsidR="00EA076A" w:rsidRPr="00EA076A">
        <w:rPr>
          <w:bCs/>
          <w:sz w:val="24"/>
          <w:szCs w:val="24"/>
        </w:rPr>
        <w:t>разработку ПСД на кап</w:t>
      </w:r>
      <w:r w:rsidR="00936199">
        <w:rPr>
          <w:bCs/>
          <w:sz w:val="24"/>
          <w:szCs w:val="24"/>
        </w:rPr>
        <w:t xml:space="preserve">итальный </w:t>
      </w:r>
      <w:r w:rsidR="00EA076A" w:rsidRPr="00EA076A">
        <w:rPr>
          <w:bCs/>
          <w:sz w:val="24"/>
          <w:szCs w:val="24"/>
        </w:rPr>
        <w:t xml:space="preserve">ремонт водозаборного сооружения, </w:t>
      </w:r>
      <w:r w:rsidR="00EA076A">
        <w:rPr>
          <w:bCs/>
          <w:sz w:val="24"/>
          <w:szCs w:val="24"/>
        </w:rPr>
        <w:t xml:space="preserve">за </w:t>
      </w:r>
      <w:r w:rsidR="00EA076A" w:rsidRPr="00EA076A">
        <w:rPr>
          <w:bCs/>
          <w:sz w:val="24"/>
          <w:szCs w:val="24"/>
        </w:rPr>
        <w:t>приобретение запчастей к автомобилю УРАЛ.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 xml:space="preserve">Подраздел 03 </w:t>
      </w:r>
      <w:r w:rsidRPr="0089275D">
        <w:rPr>
          <w:b/>
          <w:bCs/>
          <w:sz w:val="24"/>
          <w:szCs w:val="24"/>
          <w:u w:val="single"/>
        </w:rPr>
        <w:t>«Благоустройство»</w:t>
      </w:r>
      <w:r w:rsidRPr="0089275D">
        <w:rPr>
          <w:bCs/>
          <w:sz w:val="24"/>
          <w:szCs w:val="24"/>
        </w:rPr>
        <w:t xml:space="preserve">. Расходы составили в сумме </w:t>
      </w:r>
      <w:r w:rsidR="00EA076A">
        <w:rPr>
          <w:bCs/>
          <w:sz w:val="24"/>
          <w:szCs w:val="24"/>
        </w:rPr>
        <w:t>1 840,5</w:t>
      </w:r>
      <w:r w:rsidRPr="0089275D">
        <w:rPr>
          <w:bCs/>
          <w:sz w:val="24"/>
          <w:szCs w:val="24"/>
        </w:rPr>
        <w:t xml:space="preserve"> тыс. рублей (план в сумме </w:t>
      </w:r>
      <w:r w:rsidR="00EA076A">
        <w:rPr>
          <w:bCs/>
          <w:sz w:val="24"/>
          <w:szCs w:val="24"/>
        </w:rPr>
        <w:t>2 495,9</w:t>
      </w:r>
      <w:r w:rsidRPr="0089275D">
        <w:rPr>
          <w:bCs/>
          <w:sz w:val="24"/>
          <w:szCs w:val="24"/>
        </w:rPr>
        <w:t xml:space="preserve"> тыс. рублей, исполнение </w:t>
      </w:r>
      <w:r w:rsidR="00EA076A">
        <w:rPr>
          <w:bCs/>
          <w:sz w:val="24"/>
          <w:szCs w:val="24"/>
        </w:rPr>
        <w:t>74</w:t>
      </w:r>
      <w:r w:rsidRPr="0089275D">
        <w:rPr>
          <w:bCs/>
          <w:sz w:val="24"/>
          <w:szCs w:val="24"/>
        </w:rPr>
        <w:t>%)</w:t>
      </w:r>
      <w:r w:rsidR="008356AA">
        <w:rPr>
          <w:bCs/>
          <w:sz w:val="24"/>
          <w:szCs w:val="24"/>
        </w:rPr>
        <w:t>, в том числе</w:t>
      </w:r>
      <w:r w:rsidRPr="0089275D">
        <w:rPr>
          <w:bCs/>
          <w:sz w:val="24"/>
          <w:szCs w:val="24"/>
        </w:rPr>
        <w:t xml:space="preserve">: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</w:t>
      </w:r>
      <w:r w:rsidR="008356AA" w:rsidRPr="008356AA">
        <w:rPr>
          <w:bCs/>
          <w:sz w:val="24"/>
          <w:szCs w:val="24"/>
        </w:rPr>
        <w:t>за уборку мусора с территории поселения</w:t>
      </w:r>
      <w:r w:rsidRPr="0089275D">
        <w:rPr>
          <w:bCs/>
          <w:sz w:val="24"/>
          <w:szCs w:val="24"/>
        </w:rPr>
        <w:t xml:space="preserve">; </w:t>
      </w:r>
    </w:p>
    <w:p w:rsidR="008356AA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</w:t>
      </w:r>
      <w:r w:rsidR="008356AA" w:rsidRPr="008356AA">
        <w:rPr>
          <w:bCs/>
          <w:sz w:val="24"/>
          <w:szCs w:val="24"/>
        </w:rPr>
        <w:t>за разработку рабочей документации по благоустройству</w:t>
      </w:r>
      <w:r w:rsidRPr="0089275D">
        <w:rPr>
          <w:bCs/>
          <w:sz w:val="24"/>
          <w:szCs w:val="24"/>
        </w:rPr>
        <w:t>;</w:t>
      </w:r>
    </w:p>
    <w:p w:rsidR="0089275D" w:rsidRPr="0089275D" w:rsidRDefault="008356AA" w:rsidP="008927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89275D" w:rsidRPr="0089275D">
        <w:rPr>
          <w:bCs/>
          <w:sz w:val="24"/>
          <w:szCs w:val="24"/>
        </w:rPr>
        <w:t xml:space="preserve"> </w:t>
      </w:r>
      <w:r w:rsidRPr="008356AA">
        <w:rPr>
          <w:bCs/>
          <w:sz w:val="24"/>
          <w:szCs w:val="24"/>
        </w:rPr>
        <w:t>за приобретение оборудование для детского городка</w:t>
      </w:r>
      <w:r>
        <w:rPr>
          <w:bCs/>
          <w:sz w:val="24"/>
          <w:szCs w:val="24"/>
        </w:rPr>
        <w:t>;</w:t>
      </w:r>
    </w:p>
    <w:p w:rsid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>- в рамках программы «Формирование современной городской среды» на благоустройство общественной территории</w:t>
      </w:r>
      <w:r w:rsidR="00EA076A">
        <w:rPr>
          <w:bCs/>
          <w:sz w:val="24"/>
          <w:szCs w:val="24"/>
        </w:rPr>
        <w:t>;</w:t>
      </w:r>
    </w:p>
    <w:p w:rsidR="00EA076A" w:rsidRDefault="00EA076A" w:rsidP="008927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</w:t>
      </w:r>
      <w:r w:rsidRPr="00EA076A">
        <w:rPr>
          <w:bCs/>
          <w:sz w:val="24"/>
          <w:szCs w:val="24"/>
        </w:rPr>
        <w:t xml:space="preserve"> рамках программы «Реализация мероприятий перечня проектов народных инициатив» на приобретение и установку указателей с наименованием улиц и номеров домов</w:t>
      </w:r>
      <w:r w:rsidR="008356AA">
        <w:rPr>
          <w:bCs/>
          <w:sz w:val="24"/>
          <w:szCs w:val="24"/>
        </w:rPr>
        <w:t>.</w:t>
      </w:r>
    </w:p>
    <w:p w:rsidR="008356AA" w:rsidRPr="0089275D" w:rsidRDefault="008356AA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6C03E5">
      <w:pPr>
        <w:jc w:val="center"/>
        <w:rPr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07 «Образование»</w:t>
      </w:r>
    </w:p>
    <w:p w:rsid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>По подразделу 05</w:t>
      </w:r>
      <w:r w:rsidRPr="0089275D">
        <w:rPr>
          <w:b/>
          <w:bCs/>
          <w:i/>
          <w:sz w:val="24"/>
          <w:szCs w:val="24"/>
          <w:u w:val="single"/>
        </w:rPr>
        <w:t xml:space="preserve"> </w:t>
      </w:r>
      <w:r w:rsidRPr="006C03E5">
        <w:rPr>
          <w:b/>
          <w:bCs/>
          <w:sz w:val="24"/>
          <w:szCs w:val="24"/>
          <w:u w:val="single"/>
        </w:rPr>
        <w:t>«Профессиональная подготовка, переподготовка и повышение квалификации»</w:t>
      </w:r>
      <w:r w:rsidRPr="0089275D">
        <w:rPr>
          <w:bCs/>
          <w:sz w:val="24"/>
          <w:szCs w:val="24"/>
        </w:rPr>
        <w:t xml:space="preserve"> исполнены расходы в объеме </w:t>
      </w:r>
      <w:r w:rsidR="00EA076A">
        <w:rPr>
          <w:bCs/>
          <w:sz w:val="24"/>
          <w:szCs w:val="24"/>
        </w:rPr>
        <w:t>2,5</w:t>
      </w:r>
      <w:r w:rsidRPr="0089275D">
        <w:rPr>
          <w:bCs/>
          <w:sz w:val="24"/>
          <w:szCs w:val="24"/>
        </w:rPr>
        <w:t xml:space="preserve"> тыс. рублей, или </w:t>
      </w:r>
      <w:r w:rsidR="00EA076A">
        <w:rPr>
          <w:bCs/>
          <w:sz w:val="24"/>
          <w:szCs w:val="24"/>
        </w:rPr>
        <w:t>13</w:t>
      </w:r>
      <w:r w:rsidRPr="0089275D">
        <w:rPr>
          <w:bCs/>
          <w:sz w:val="24"/>
          <w:szCs w:val="24"/>
        </w:rPr>
        <w:t>% от плановых показателей, в том числе за обучение сотрудников администрации</w:t>
      </w:r>
      <w:r w:rsidR="00EA076A">
        <w:rPr>
          <w:bCs/>
          <w:sz w:val="24"/>
          <w:szCs w:val="24"/>
        </w:rPr>
        <w:t>.</w:t>
      </w:r>
      <w:r w:rsidRPr="0089275D">
        <w:rPr>
          <w:bCs/>
          <w:sz w:val="24"/>
          <w:szCs w:val="24"/>
        </w:rPr>
        <w:t xml:space="preserve"> </w:t>
      </w:r>
    </w:p>
    <w:p w:rsidR="00EA076A" w:rsidRPr="0089275D" w:rsidRDefault="00EA076A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6C03E5">
      <w:pPr>
        <w:jc w:val="center"/>
        <w:rPr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Раздел 08 «Культура и кинематография»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Pr="0089275D">
        <w:rPr>
          <w:bCs/>
          <w:sz w:val="24"/>
          <w:szCs w:val="24"/>
          <w:u w:val="single"/>
        </w:rPr>
        <w:t>По подразделу 01</w:t>
      </w:r>
      <w:r w:rsidRPr="0089275D">
        <w:rPr>
          <w:b/>
          <w:bCs/>
          <w:sz w:val="24"/>
          <w:szCs w:val="24"/>
          <w:u w:val="single"/>
        </w:rPr>
        <w:t xml:space="preserve"> «Культура»</w:t>
      </w:r>
      <w:r w:rsidRPr="0089275D">
        <w:rPr>
          <w:bCs/>
          <w:sz w:val="24"/>
          <w:szCs w:val="24"/>
        </w:rPr>
        <w:t xml:space="preserve"> общая сумма расходов по </w:t>
      </w:r>
      <w:r w:rsidR="006C03E5" w:rsidRPr="006C03E5">
        <w:rPr>
          <w:bCs/>
          <w:sz w:val="24"/>
          <w:szCs w:val="24"/>
        </w:rPr>
        <w:t xml:space="preserve">МУК ИДЦ «Кедр» </w:t>
      </w:r>
      <w:r w:rsidRPr="0089275D">
        <w:rPr>
          <w:bCs/>
          <w:sz w:val="24"/>
          <w:szCs w:val="24"/>
        </w:rPr>
        <w:t xml:space="preserve">составила в сумме </w:t>
      </w:r>
      <w:r w:rsidR="00EA076A">
        <w:rPr>
          <w:bCs/>
          <w:sz w:val="24"/>
          <w:szCs w:val="24"/>
        </w:rPr>
        <w:t>3</w:t>
      </w:r>
      <w:r w:rsidRPr="0089275D">
        <w:rPr>
          <w:bCs/>
          <w:sz w:val="24"/>
          <w:szCs w:val="24"/>
        </w:rPr>
        <w:t> </w:t>
      </w:r>
      <w:r w:rsidR="00EA076A">
        <w:rPr>
          <w:bCs/>
          <w:sz w:val="24"/>
          <w:szCs w:val="24"/>
        </w:rPr>
        <w:t>9</w:t>
      </w:r>
      <w:r w:rsidRPr="0089275D">
        <w:rPr>
          <w:bCs/>
          <w:sz w:val="24"/>
          <w:szCs w:val="24"/>
        </w:rPr>
        <w:t>99,</w:t>
      </w:r>
      <w:r w:rsidR="00EA076A">
        <w:rPr>
          <w:bCs/>
          <w:sz w:val="24"/>
          <w:szCs w:val="24"/>
        </w:rPr>
        <w:t>1</w:t>
      </w:r>
      <w:r w:rsidRPr="0089275D">
        <w:rPr>
          <w:bCs/>
          <w:sz w:val="24"/>
          <w:szCs w:val="24"/>
        </w:rPr>
        <w:t xml:space="preserve"> тыс. рублей, что составило 9</w:t>
      </w:r>
      <w:r w:rsidR="00EA076A">
        <w:rPr>
          <w:bCs/>
          <w:sz w:val="24"/>
          <w:szCs w:val="24"/>
        </w:rPr>
        <w:t>6</w:t>
      </w:r>
      <w:r w:rsidRPr="0089275D">
        <w:rPr>
          <w:bCs/>
          <w:sz w:val="24"/>
          <w:szCs w:val="24"/>
        </w:rPr>
        <w:t xml:space="preserve">% от плана в сумме </w:t>
      </w:r>
      <w:r w:rsidR="00EA076A">
        <w:rPr>
          <w:bCs/>
          <w:sz w:val="24"/>
          <w:szCs w:val="24"/>
        </w:rPr>
        <w:t>4 168,4</w:t>
      </w:r>
      <w:r w:rsidRPr="0089275D">
        <w:rPr>
          <w:bCs/>
          <w:sz w:val="24"/>
          <w:szCs w:val="24"/>
        </w:rPr>
        <w:t xml:space="preserve"> тыс. рублей, в том числе: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расходы на оплату труда и начисления на выплаты по оплате труда работникам учреждения культуры составили в сумме </w:t>
      </w:r>
      <w:r w:rsidR="00EA076A">
        <w:rPr>
          <w:bCs/>
          <w:sz w:val="24"/>
          <w:szCs w:val="24"/>
        </w:rPr>
        <w:t>2 663,2</w:t>
      </w:r>
      <w:r w:rsidRPr="0089275D">
        <w:rPr>
          <w:bCs/>
          <w:sz w:val="24"/>
          <w:szCs w:val="24"/>
        </w:rPr>
        <w:t xml:space="preserve"> тыс. рублей;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прочие расходы составили в сумме </w:t>
      </w:r>
      <w:r w:rsidR="00EA076A">
        <w:rPr>
          <w:bCs/>
          <w:sz w:val="24"/>
          <w:szCs w:val="24"/>
        </w:rPr>
        <w:t>1 335,9</w:t>
      </w:r>
      <w:r w:rsidRPr="0089275D">
        <w:rPr>
          <w:bCs/>
          <w:sz w:val="24"/>
          <w:szCs w:val="24"/>
        </w:rPr>
        <w:t xml:space="preserve"> тыс. рублей. 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В сравнении с предыдущим 2018 годом (</w:t>
      </w:r>
      <w:r w:rsidR="00EA076A">
        <w:rPr>
          <w:bCs/>
          <w:sz w:val="24"/>
          <w:szCs w:val="24"/>
        </w:rPr>
        <w:t>2 381,1</w:t>
      </w:r>
      <w:r w:rsidRPr="0089275D">
        <w:rPr>
          <w:bCs/>
          <w:sz w:val="24"/>
          <w:szCs w:val="24"/>
        </w:rPr>
        <w:t xml:space="preserve"> тыс. рублей) расходы на заработную плату с начислениями на оплату труда работников </w:t>
      </w:r>
      <w:r w:rsidR="006C03E5" w:rsidRPr="006C03E5">
        <w:rPr>
          <w:bCs/>
          <w:sz w:val="24"/>
          <w:szCs w:val="24"/>
        </w:rPr>
        <w:t>МУК ИДЦ «Кедр»</w:t>
      </w:r>
      <w:r w:rsidRPr="0089275D">
        <w:rPr>
          <w:bCs/>
          <w:sz w:val="24"/>
          <w:szCs w:val="24"/>
        </w:rPr>
        <w:t>» в 2019 году у</w:t>
      </w:r>
      <w:r w:rsidR="00EA076A">
        <w:rPr>
          <w:bCs/>
          <w:sz w:val="24"/>
          <w:szCs w:val="24"/>
        </w:rPr>
        <w:t>велич</w:t>
      </w:r>
      <w:r w:rsidRPr="0089275D">
        <w:rPr>
          <w:bCs/>
          <w:sz w:val="24"/>
          <w:szCs w:val="24"/>
        </w:rPr>
        <w:t>ились на</w:t>
      </w:r>
      <w:r w:rsidR="00EA076A">
        <w:rPr>
          <w:bCs/>
          <w:sz w:val="24"/>
          <w:szCs w:val="24"/>
        </w:rPr>
        <w:t xml:space="preserve"> 282,1 </w:t>
      </w:r>
      <w:r w:rsidRPr="0089275D">
        <w:rPr>
          <w:bCs/>
          <w:sz w:val="24"/>
          <w:szCs w:val="24"/>
        </w:rPr>
        <w:t xml:space="preserve">тыс. рублей, или на </w:t>
      </w:r>
      <w:r w:rsidR="00EA076A">
        <w:rPr>
          <w:bCs/>
          <w:sz w:val="24"/>
          <w:szCs w:val="24"/>
        </w:rPr>
        <w:t>1</w:t>
      </w:r>
      <w:r w:rsidRPr="0089275D">
        <w:rPr>
          <w:bCs/>
          <w:sz w:val="24"/>
          <w:szCs w:val="24"/>
        </w:rPr>
        <w:t xml:space="preserve">2%.  </w:t>
      </w:r>
    </w:p>
    <w:p w:rsidR="00C54211" w:rsidRPr="00C54211" w:rsidRDefault="0089275D" w:rsidP="00C54211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="00C54211" w:rsidRPr="00C54211">
        <w:rPr>
          <w:bCs/>
          <w:sz w:val="24"/>
          <w:szCs w:val="24"/>
        </w:rPr>
        <w:t xml:space="preserve">Финансово-хозяйственная деятельность МУК ИДЦ «Кедр» осуществляется в соответствии с бюджетной сметой. Постановлением администрации </w:t>
      </w:r>
      <w:proofErr w:type="spellStart"/>
      <w:r w:rsidR="00C54211" w:rsidRPr="00C54211">
        <w:rPr>
          <w:bCs/>
          <w:sz w:val="24"/>
          <w:szCs w:val="24"/>
        </w:rPr>
        <w:t>Хребтовского</w:t>
      </w:r>
      <w:proofErr w:type="spellEnd"/>
      <w:r w:rsidR="00C54211" w:rsidRPr="00C54211">
        <w:rPr>
          <w:bCs/>
          <w:sz w:val="24"/>
          <w:szCs w:val="24"/>
        </w:rPr>
        <w:t xml:space="preserve"> ГП от 06.06.2019г. № 50 утвержден Порядок составления, утверждения и ведения бюджетных смет казенных учреждений, финансируемых из бюджета МО «</w:t>
      </w:r>
      <w:proofErr w:type="spellStart"/>
      <w:r w:rsidR="00C54211" w:rsidRPr="00C54211">
        <w:rPr>
          <w:bCs/>
          <w:sz w:val="24"/>
          <w:szCs w:val="24"/>
        </w:rPr>
        <w:t>Хребтовское</w:t>
      </w:r>
      <w:proofErr w:type="spellEnd"/>
      <w:r w:rsidR="00C54211" w:rsidRPr="00C54211">
        <w:rPr>
          <w:bCs/>
          <w:sz w:val="24"/>
          <w:szCs w:val="24"/>
        </w:rPr>
        <w:t xml:space="preserve"> городское поселение».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 xml:space="preserve">   Бюджетная смета на 2019 год и на плановый период 2020 и 2021 годов МУК ИДЦ «Кедр» от 29.12.2018г. утверждена главой </w:t>
      </w:r>
      <w:proofErr w:type="spellStart"/>
      <w:r w:rsidRPr="00C54211">
        <w:rPr>
          <w:bCs/>
          <w:sz w:val="24"/>
          <w:szCs w:val="24"/>
        </w:rPr>
        <w:t>Хребтовского</w:t>
      </w:r>
      <w:proofErr w:type="spellEnd"/>
      <w:r w:rsidRPr="00C54211">
        <w:rPr>
          <w:bCs/>
          <w:sz w:val="24"/>
          <w:szCs w:val="24"/>
        </w:rPr>
        <w:t xml:space="preserve"> ГП и подписана директором МУК ИДЦ «Кедр» в объеме 2 499,8 тыс. рублей.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 xml:space="preserve">   В течение года в показатели бюджетной сметы МУК ИДЦ «Кедр» на 2019 год и на плановый период 2020 и 2021 годов были внесены изменения, в результате по состоянию на 31.12.2019г. объем бюджетных назначений составил в сумме 4 168,4 тыс. рублей.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 xml:space="preserve">   Проверка правильности составления, утверждения и исполнения бюджетной сметы администрации поселения показала следующее: 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>- показатели бюджетной сметы МУК ИДЦ «Кедр» на 2019 год и на плановый период 2020 и 2021 годов соответствуют доведенным объемам лимитов бюджетных обязательств;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 xml:space="preserve">- бюджетная смета МУК ИДЦ «Кедр» составлена, в разрезе кодов классификации расходов бюджета с детализацией до кодов статей (подстатей) классификации операций сектора </w:t>
      </w:r>
      <w:r w:rsidRPr="00C54211">
        <w:rPr>
          <w:bCs/>
          <w:sz w:val="24"/>
          <w:szCs w:val="24"/>
        </w:rPr>
        <w:lastRenderedPageBreak/>
        <w:t>государственного управления, в рублях с точностью до двух знаков после запятой;</w:t>
      </w:r>
    </w:p>
    <w:p w:rsidR="00C54211" w:rsidRPr="00C54211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>-  форма бюджетной сметы МУК ИДЦ «Кедр» на 2019 год и на плановый период 2020 и 2021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</w:t>
      </w:r>
      <w:r w:rsidR="008560EB">
        <w:rPr>
          <w:bCs/>
          <w:sz w:val="24"/>
          <w:szCs w:val="24"/>
        </w:rPr>
        <w:t xml:space="preserve"> казенных учреждений»;</w:t>
      </w:r>
      <w:r w:rsidRPr="00C54211">
        <w:rPr>
          <w:bCs/>
          <w:sz w:val="24"/>
          <w:szCs w:val="24"/>
        </w:rPr>
        <w:t xml:space="preserve"> </w:t>
      </w:r>
    </w:p>
    <w:p w:rsidR="0089275D" w:rsidRPr="0089275D" w:rsidRDefault="00C54211" w:rsidP="00C54211">
      <w:pPr>
        <w:jc w:val="both"/>
        <w:rPr>
          <w:bCs/>
          <w:sz w:val="24"/>
          <w:szCs w:val="24"/>
        </w:rPr>
      </w:pPr>
      <w:r w:rsidRPr="00C54211">
        <w:rPr>
          <w:bCs/>
          <w:sz w:val="24"/>
          <w:szCs w:val="24"/>
        </w:rPr>
        <w:t xml:space="preserve">  </w:t>
      </w:r>
      <w:r w:rsidR="0089275D" w:rsidRPr="0089275D">
        <w:rPr>
          <w:bCs/>
          <w:sz w:val="24"/>
          <w:szCs w:val="24"/>
        </w:rPr>
        <w:t>- согласно бюджетной смете на 2019 год и на плановый период 2020 и 2021 годов МУК</w:t>
      </w:r>
      <w:r w:rsidR="008560EB">
        <w:rPr>
          <w:bCs/>
          <w:sz w:val="24"/>
          <w:szCs w:val="24"/>
        </w:rPr>
        <w:t xml:space="preserve"> ИДЦ</w:t>
      </w:r>
      <w:r w:rsidR="0089275D" w:rsidRPr="0089275D">
        <w:rPr>
          <w:bCs/>
          <w:sz w:val="24"/>
          <w:szCs w:val="24"/>
        </w:rPr>
        <w:t xml:space="preserve"> «</w:t>
      </w:r>
      <w:r w:rsidR="008560EB">
        <w:rPr>
          <w:bCs/>
          <w:sz w:val="24"/>
          <w:szCs w:val="24"/>
        </w:rPr>
        <w:t>Кедр</w:t>
      </w:r>
      <w:r w:rsidR="0089275D" w:rsidRPr="0089275D">
        <w:rPr>
          <w:bCs/>
          <w:sz w:val="24"/>
          <w:szCs w:val="24"/>
        </w:rPr>
        <w:t xml:space="preserve">» главным распорядителем средств является </w:t>
      </w:r>
      <w:r w:rsidR="0089275D" w:rsidRPr="0089275D">
        <w:rPr>
          <w:b/>
          <w:bCs/>
          <w:sz w:val="24"/>
          <w:szCs w:val="24"/>
          <w:u w:val="single"/>
        </w:rPr>
        <w:t xml:space="preserve">глава </w:t>
      </w:r>
      <w:proofErr w:type="spellStart"/>
      <w:r w:rsidR="008560EB">
        <w:rPr>
          <w:b/>
          <w:bCs/>
          <w:sz w:val="24"/>
          <w:szCs w:val="24"/>
          <w:u w:val="single"/>
        </w:rPr>
        <w:t>Хребтов</w:t>
      </w:r>
      <w:r w:rsidR="0089275D" w:rsidRPr="0089275D">
        <w:rPr>
          <w:b/>
          <w:bCs/>
          <w:sz w:val="24"/>
          <w:szCs w:val="24"/>
          <w:u w:val="single"/>
        </w:rPr>
        <w:t>ского</w:t>
      </w:r>
      <w:proofErr w:type="spellEnd"/>
      <w:r w:rsidR="0089275D" w:rsidRPr="0089275D">
        <w:rPr>
          <w:b/>
          <w:bCs/>
          <w:sz w:val="24"/>
          <w:szCs w:val="24"/>
          <w:u w:val="single"/>
        </w:rPr>
        <w:t xml:space="preserve"> ГП</w:t>
      </w:r>
      <w:r w:rsidR="0089275D" w:rsidRPr="0089275D">
        <w:rPr>
          <w:bCs/>
          <w:sz w:val="24"/>
          <w:szCs w:val="24"/>
        </w:rPr>
        <w:t xml:space="preserve">. В соответствии с ф. 0503161 </w:t>
      </w:r>
      <w:r w:rsidR="0089275D" w:rsidRPr="0089275D">
        <w:rPr>
          <w:b/>
          <w:bCs/>
          <w:sz w:val="24"/>
          <w:szCs w:val="24"/>
          <w:u w:val="single"/>
        </w:rPr>
        <w:t>главным распорядителем бюджетных средств</w:t>
      </w:r>
      <w:r w:rsidR="0089275D" w:rsidRPr="0089275D">
        <w:rPr>
          <w:bCs/>
          <w:sz w:val="24"/>
          <w:szCs w:val="24"/>
        </w:rPr>
        <w:t xml:space="preserve"> для получателей средств бюджета </w:t>
      </w:r>
      <w:proofErr w:type="spellStart"/>
      <w:r w:rsidR="008560EB">
        <w:rPr>
          <w:bCs/>
          <w:sz w:val="24"/>
          <w:szCs w:val="24"/>
        </w:rPr>
        <w:t>Хребтов</w:t>
      </w:r>
      <w:r w:rsidR="0089275D" w:rsidRPr="0089275D">
        <w:rPr>
          <w:bCs/>
          <w:sz w:val="24"/>
          <w:szCs w:val="24"/>
        </w:rPr>
        <w:t>ского</w:t>
      </w:r>
      <w:proofErr w:type="spellEnd"/>
      <w:r w:rsidR="0089275D" w:rsidRPr="0089275D">
        <w:rPr>
          <w:bCs/>
          <w:sz w:val="24"/>
          <w:szCs w:val="24"/>
        </w:rPr>
        <w:t xml:space="preserve"> МО (МУК</w:t>
      </w:r>
      <w:r w:rsidR="008560EB">
        <w:rPr>
          <w:bCs/>
          <w:sz w:val="24"/>
          <w:szCs w:val="24"/>
        </w:rPr>
        <w:t xml:space="preserve"> ИДЦ</w:t>
      </w:r>
      <w:r w:rsidR="0089275D" w:rsidRPr="0089275D">
        <w:rPr>
          <w:bCs/>
          <w:sz w:val="24"/>
          <w:szCs w:val="24"/>
        </w:rPr>
        <w:t xml:space="preserve"> «</w:t>
      </w:r>
      <w:r w:rsidR="008560EB">
        <w:rPr>
          <w:bCs/>
          <w:sz w:val="24"/>
          <w:szCs w:val="24"/>
        </w:rPr>
        <w:t>Кедр</w:t>
      </w:r>
      <w:r w:rsidR="0089275D" w:rsidRPr="0089275D">
        <w:rPr>
          <w:bCs/>
          <w:sz w:val="24"/>
          <w:szCs w:val="24"/>
        </w:rPr>
        <w:t xml:space="preserve">») является </w:t>
      </w:r>
      <w:r w:rsidR="0089275D" w:rsidRPr="0089275D">
        <w:rPr>
          <w:b/>
          <w:bCs/>
          <w:sz w:val="24"/>
          <w:szCs w:val="24"/>
          <w:u w:val="single"/>
        </w:rPr>
        <w:t xml:space="preserve">администрация </w:t>
      </w:r>
      <w:proofErr w:type="spellStart"/>
      <w:r w:rsidR="008560EB">
        <w:rPr>
          <w:b/>
          <w:bCs/>
          <w:sz w:val="24"/>
          <w:szCs w:val="24"/>
          <w:u w:val="single"/>
        </w:rPr>
        <w:t>Хребтов</w:t>
      </w:r>
      <w:r w:rsidR="0089275D" w:rsidRPr="0089275D">
        <w:rPr>
          <w:b/>
          <w:bCs/>
          <w:sz w:val="24"/>
          <w:szCs w:val="24"/>
          <w:u w:val="single"/>
        </w:rPr>
        <w:t>ского</w:t>
      </w:r>
      <w:proofErr w:type="spellEnd"/>
      <w:r w:rsidR="0089275D" w:rsidRPr="0089275D">
        <w:rPr>
          <w:b/>
          <w:bCs/>
          <w:sz w:val="24"/>
          <w:szCs w:val="24"/>
          <w:u w:val="single"/>
        </w:rPr>
        <w:t xml:space="preserve"> ГП</w:t>
      </w:r>
      <w:r w:rsidR="0089275D" w:rsidRPr="0089275D">
        <w:rPr>
          <w:bCs/>
          <w:sz w:val="24"/>
          <w:szCs w:val="24"/>
        </w:rPr>
        <w:t>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89275D" w:rsidRPr="0089275D" w:rsidRDefault="0089275D" w:rsidP="0089275D">
      <w:pPr>
        <w:jc w:val="both"/>
        <w:rPr>
          <w:b/>
          <w:bCs/>
          <w:sz w:val="24"/>
          <w:szCs w:val="24"/>
        </w:rPr>
      </w:pPr>
    </w:p>
    <w:p w:rsidR="0089275D" w:rsidRPr="0089275D" w:rsidRDefault="0089275D" w:rsidP="0089275D">
      <w:pPr>
        <w:jc w:val="both"/>
        <w:rPr>
          <w:b/>
          <w:bCs/>
          <w:sz w:val="24"/>
          <w:szCs w:val="24"/>
        </w:rPr>
      </w:pPr>
      <w:r w:rsidRPr="0089275D">
        <w:rPr>
          <w:b/>
          <w:bCs/>
          <w:sz w:val="24"/>
          <w:szCs w:val="24"/>
        </w:rPr>
        <w:t>Выводы: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3B0614" w:rsidRPr="003B0614" w:rsidRDefault="0089275D" w:rsidP="003B0614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</w:t>
      </w:r>
      <w:r w:rsidR="003B0614" w:rsidRPr="003B0614">
        <w:rPr>
          <w:bCs/>
          <w:sz w:val="24"/>
          <w:szCs w:val="24"/>
        </w:rPr>
        <w:t xml:space="preserve">Заключение подготовлено КСП </w:t>
      </w:r>
      <w:proofErr w:type="spellStart"/>
      <w:r w:rsidR="003B0614" w:rsidRPr="003B0614">
        <w:rPr>
          <w:bCs/>
          <w:sz w:val="24"/>
          <w:szCs w:val="24"/>
        </w:rPr>
        <w:t>Нижнеилимского</w:t>
      </w:r>
      <w:proofErr w:type="spellEnd"/>
      <w:r w:rsidR="003B0614" w:rsidRPr="003B0614">
        <w:rPr>
          <w:bCs/>
          <w:sz w:val="24"/>
          <w:szCs w:val="24"/>
        </w:rPr>
        <w:t xml:space="preserve"> муниципального района по результатам внешней проверки годового отчета об исполнении бюджета </w:t>
      </w:r>
      <w:proofErr w:type="spellStart"/>
      <w:r w:rsidR="00B32376">
        <w:rPr>
          <w:bCs/>
          <w:sz w:val="24"/>
          <w:szCs w:val="24"/>
        </w:rPr>
        <w:t>Хребтов</w:t>
      </w:r>
      <w:r w:rsidR="003B0614" w:rsidRPr="003B0614">
        <w:rPr>
          <w:bCs/>
          <w:sz w:val="24"/>
          <w:szCs w:val="24"/>
        </w:rPr>
        <w:t>ского</w:t>
      </w:r>
      <w:proofErr w:type="spellEnd"/>
      <w:r w:rsidR="003B0614" w:rsidRPr="003B0614">
        <w:rPr>
          <w:bCs/>
          <w:sz w:val="24"/>
          <w:szCs w:val="24"/>
        </w:rPr>
        <w:t xml:space="preserve"> муниципального образования за 2019 год, проведенной на основании ст. 264.4 БК РФ. </w:t>
      </w:r>
    </w:p>
    <w:p w:rsidR="003B0614" w:rsidRPr="003B0614" w:rsidRDefault="00B32376" w:rsidP="003B061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3B0614" w:rsidRPr="003B0614">
        <w:rPr>
          <w:bCs/>
          <w:sz w:val="24"/>
          <w:szCs w:val="24"/>
        </w:rPr>
        <w:t xml:space="preserve">В целом годовой отчет об исполнении бюджета </w:t>
      </w:r>
      <w:proofErr w:type="spellStart"/>
      <w:r>
        <w:rPr>
          <w:bCs/>
          <w:sz w:val="24"/>
          <w:szCs w:val="24"/>
        </w:rPr>
        <w:t>Хребтов</w:t>
      </w:r>
      <w:r w:rsidR="003B0614" w:rsidRPr="003B0614">
        <w:rPr>
          <w:bCs/>
          <w:sz w:val="24"/>
          <w:szCs w:val="24"/>
        </w:rPr>
        <w:t>ского</w:t>
      </w:r>
      <w:proofErr w:type="spellEnd"/>
      <w:r w:rsidR="003B0614" w:rsidRPr="003B061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город</w:t>
      </w:r>
      <w:r w:rsidR="003B0614" w:rsidRPr="003B0614">
        <w:rPr>
          <w:bCs/>
          <w:sz w:val="24"/>
          <w:szCs w:val="24"/>
        </w:rPr>
        <w:t xml:space="preserve">ского поселения за 2019 год является полным и достоверным. Параметры годового отчета об исполнения бюджета по доходам, расходам и </w:t>
      </w:r>
      <w:r>
        <w:rPr>
          <w:bCs/>
          <w:sz w:val="24"/>
          <w:szCs w:val="24"/>
        </w:rPr>
        <w:t>де</w:t>
      </w:r>
      <w:r w:rsidR="003B0614" w:rsidRPr="003B0614">
        <w:rPr>
          <w:bCs/>
          <w:sz w:val="24"/>
          <w:szCs w:val="24"/>
        </w:rPr>
        <w:t xml:space="preserve">фицита бюджета согласуются с показателями бюджетной отчетности муниципального образования за 2019 год. 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3B0614" w:rsidRPr="003B0614">
        <w:rPr>
          <w:bCs/>
          <w:sz w:val="24"/>
          <w:szCs w:val="24"/>
        </w:rPr>
        <w:t xml:space="preserve">Исполнение бюджета за 2019 год </w:t>
      </w:r>
      <w:r>
        <w:rPr>
          <w:bCs/>
          <w:sz w:val="24"/>
          <w:szCs w:val="24"/>
        </w:rPr>
        <w:t>по д</w:t>
      </w:r>
      <w:r w:rsidRPr="00B32376">
        <w:rPr>
          <w:bCs/>
          <w:sz w:val="24"/>
          <w:szCs w:val="24"/>
        </w:rPr>
        <w:t>оход</w:t>
      </w:r>
      <w:r>
        <w:rPr>
          <w:bCs/>
          <w:sz w:val="24"/>
          <w:szCs w:val="24"/>
        </w:rPr>
        <w:t>ам</w:t>
      </w:r>
      <w:r w:rsidRPr="00B32376">
        <w:rPr>
          <w:bCs/>
          <w:sz w:val="24"/>
          <w:szCs w:val="24"/>
        </w:rPr>
        <w:t xml:space="preserve"> составили в сумме 16 449,7 тыс. рублей, или 101%, при утвержденных бюджетных назначениях в размере 16 257,4 тыс. рублей, в том числе по видам доходов: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  <w:r w:rsidRPr="00B323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- </w:t>
      </w:r>
      <w:r w:rsidRPr="00B32376">
        <w:rPr>
          <w:bCs/>
          <w:sz w:val="24"/>
          <w:szCs w:val="24"/>
        </w:rPr>
        <w:t>«Налоговые и неналоговые доходы» - исполнение составило в сумме 3 589,0 тыс. рублей, или 106%, от утвержденных бюджетных назначений в сумме 3 396,7 тыс. рублей;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  <w:r w:rsidRPr="00B323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- </w:t>
      </w:r>
      <w:r w:rsidRPr="00B32376">
        <w:rPr>
          <w:bCs/>
          <w:sz w:val="24"/>
          <w:szCs w:val="24"/>
        </w:rPr>
        <w:t>«Безвозмездные поступления» - исполнение составило в сумме 12</w:t>
      </w:r>
      <w:r w:rsidRPr="00B32376">
        <w:rPr>
          <w:bCs/>
          <w:sz w:val="24"/>
          <w:szCs w:val="24"/>
          <w:lang w:val="en-US"/>
        </w:rPr>
        <w:t> </w:t>
      </w:r>
      <w:r w:rsidRPr="00B32376">
        <w:rPr>
          <w:bCs/>
          <w:sz w:val="24"/>
          <w:szCs w:val="24"/>
        </w:rPr>
        <w:t>860,7 тыс. рублей, или 100%, от утвержденных бюджетных назначений в сумме 12 860,7 тыс. рублей.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B32376">
        <w:rPr>
          <w:bCs/>
          <w:sz w:val="24"/>
          <w:szCs w:val="24"/>
        </w:rPr>
        <w:t>Расходы бюджета за 2019 год составили в сумме 16 694,0 тыс. рублей, или 85%, от утвержденных бюджетных назначений в сумме 19 614,1 тыс. рублей.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  <w:r w:rsidRPr="00B32376">
        <w:rPr>
          <w:bCs/>
          <w:sz w:val="24"/>
          <w:szCs w:val="24"/>
        </w:rPr>
        <w:t xml:space="preserve">   Дефицит бюджета по результатам исполнения составил в сумме 244,3 тыс. рублей.</w:t>
      </w:r>
    </w:p>
    <w:p w:rsidR="00B32376" w:rsidRPr="00B32376" w:rsidRDefault="00B32376" w:rsidP="00B32376">
      <w:pPr>
        <w:jc w:val="both"/>
        <w:rPr>
          <w:bCs/>
          <w:sz w:val="24"/>
          <w:szCs w:val="24"/>
        </w:rPr>
      </w:pPr>
    </w:p>
    <w:p w:rsidR="0089275D" w:rsidRDefault="0089275D" w:rsidP="003B0614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По результатам внешней проверки бюджетной отчетности главных администраторов бюджетных средств и получателей бюджетных средств за 2019 год КСП района отмечает, что бюджетная отчетность составлена с недостатками, выразившимися в несоблюдении требований отдельных пунктов Инструкции № 191н.</w:t>
      </w:r>
    </w:p>
    <w:p w:rsidR="003165F3" w:rsidRPr="003165F3" w:rsidRDefault="003B0614" w:rsidP="003165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3165F3">
        <w:rPr>
          <w:bCs/>
          <w:sz w:val="24"/>
          <w:szCs w:val="24"/>
        </w:rPr>
        <w:t xml:space="preserve">В </w:t>
      </w:r>
      <w:r w:rsidR="003165F3" w:rsidRPr="003165F3">
        <w:rPr>
          <w:bCs/>
          <w:sz w:val="24"/>
          <w:szCs w:val="24"/>
        </w:rPr>
        <w:t>Справке о наличии имущества и обязательств на забалансовых счетах к Балансу ф.0503120 отражены не все показатели по забалансовым счетам, сумма расхождения на конец отчетного периода составила 393,1 тыс. рублей.</w:t>
      </w:r>
    </w:p>
    <w:p w:rsidR="0089275D" w:rsidRPr="0089275D" w:rsidRDefault="003B0614" w:rsidP="0089275D">
      <w:pPr>
        <w:jc w:val="both"/>
        <w:rPr>
          <w:bCs/>
          <w:sz w:val="24"/>
          <w:szCs w:val="24"/>
        </w:rPr>
      </w:pPr>
      <w:r w:rsidRPr="003B0614">
        <w:rPr>
          <w:bCs/>
          <w:sz w:val="24"/>
          <w:szCs w:val="24"/>
        </w:rPr>
        <w:t xml:space="preserve">   </w:t>
      </w:r>
      <w:r w:rsidR="0089275D" w:rsidRPr="0089275D">
        <w:rPr>
          <w:bCs/>
          <w:sz w:val="24"/>
          <w:szCs w:val="24"/>
        </w:rPr>
        <w:t>Выявлены нарушения заполнения ф. 0503164 согласно пункту 163 Инструкции № 191н: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по коду строки 200 раздела 2 «Расходы бюджета, всего» консолидированного бюджета </w:t>
      </w:r>
      <w:proofErr w:type="spellStart"/>
      <w:r w:rsidR="003B0614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МО отсутствуют показатели по графам 3 и 5;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получатели бюджетных средств не отражают показатели в графе 4 (также и в соответствии с </w:t>
      </w:r>
      <w:hyperlink r:id="rId15" w:history="1">
        <w:r w:rsidRPr="0089275D">
          <w:rPr>
            <w:rStyle w:val="af3"/>
            <w:bCs/>
            <w:sz w:val="24"/>
            <w:szCs w:val="24"/>
          </w:rPr>
          <w:t>п. п. 132</w:t>
        </w:r>
      </w:hyperlink>
      <w:r w:rsidRPr="0089275D">
        <w:rPr>
          <w:bCs/>
          <w:sz w:val="24"/>
          <w:szCs w:val="24"/>
        </w:rPr>
        <w:t xml:space="preserve">, </w:t>
      </w:r>
      <w:hyperlink r:id="rId16" w:history="1">
        <w:r w:rsidRPr="0089275D">
          <w:rPr>
            <w:rStyle w:val="af3"/>
            <w:bCs/>
            <w:sz w:val="24"/>
            <w:szCs w:val="24"/>
          </w:rPr>
          <w:t>144</w:t>
        </w:r>
      </w:hyperlink>
      <w:r w:rsidRPr="0089275D">
        <w:rPr>
          <w:bCs/>
          <w:sz w:val="24"/>
          <w:szCs w:val="24"/>
        </w:rPr>
        <w:t xml:space="preserve"> Приказом Минфина России от 06.12.2010г. № 162н (ред. от 28.12.2018) «Об утверждении Плана счетов бюджетного учета и Инструкции по его применению» (далее -  Инструкция № 162н);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в разделах </w:t>
      </w:r>
      <w:hyperlink r:id="rId17" w:history="1">
        <w:r w:rsidRPr="0089275D">
          <w:rPr>
            <w:rStyle w:val="af3"/>
            <w:bCs/>
            <w:sz w:val="24"/>
            <w:szCs w:val="24"/>
          </w:rPr>
          <w:t>«Расходы бюджета</w:t>
        </w:r>
      </w:hyperlink>
      <w:r w:rsidRPr="0089275D">
        <w:rPr>
          <w:bCs/>
          <w:sz w:val="24"/>
          <w:szCs w:val="24"/>
        </w:rPr>
        <w:t>» и «</w:t>
      </w:r>
      <w:hyperlink r:id="rId18" w:history="1">
        <w:r w:rsidRPr="0089275D">
          <w:rPr>
            <w:rStyle w:val="af3"/>
            <w:bCs/>
            <w:sz w:val="24"/>
            <w:szCs w:val="24"/>
          </w:rPr>
          <w:t>Источники финансирования</w:t>
        </w:r>
      </w:hyperlink>
      <w:r w:rsidRPr="0089275D">
        <w:rPr>
          <w:bCs/>
          <w:sz w:val="24"/>
          <w:szCs w:val="24"/>
        </w:rPr>
        <w:t xml:space="preserve"> дефицита бюджета» должны отражаться показатели еще и в разрезе кодов глав БК;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- в графе 4 </w:t>
      </w:r>
      <w:r w:rsidRPr="0089275D">
        <w:rPr>
          <w:bCs/>
          <w:i/>
          <w:sz w:val="24"/>
          <w:szCs w:val="24"/>
        </w:rPr>
        <w:t xml:space="preserve">«по </w:t>
      </w:r>
      <w:hyperlink r:id="rId19" w:history="1">
        <w:r w:rsidRPr="0089275D">
          <w:rPr>
            <w:rStyle w:val="af3"/>
            <w:bCs/>
            <w:i/>
            <w:sz w:val="24"/>
            <w:szCs w:val="24"/>
          </w:rPr>
          <w:t>разделу</w:t>
        </w:r>
      </w:hyperlink>
      <w:r w:rsidRPr="0089275D">
        <w:rPr>
          <w:bCs/>
          <w:i/>
          <w:sz w:val="24"/>
          <w:szCs w:val="24"/>
        </w:rPr>
        <w:t xml:space="preserve"> "Расходы бюджета" указывается информация о суммах доведенных в установленном порядке бюджетных данных на основании показателей дебетовых оборотов соответствующих счетов аналитического учета счета 050102000 "Лимиты бюджетных обязательств к распределению", 050302000 "Бюджетные ассигнования к распределению"». </w:t>
      </w:r>
      <w:r w:rsidRPr="0089275D">
        <w:rPr>
          <w:bCs/>
          <w:sz w:val="24"/>
          <w:szCs w:val="24"/>
        </w:rPr>
        <w:t xml:space="preserve">В связи с чем, КСП района отмечает, что в Главной книге по счетам санкционирования по администрации </w:t>
      </w:r>
      <w:proofErr w:type="spellStart"/>
      <w:r w:rsidR="003B0614">
        <w:rPr>
          <w:bCs/>
          <w:sz w:val="24"/>
          <w:szCs w:val="24"/>
        </w:rPr>
        <w:lastRenderedPageBreak/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ГП, по Думе </w:t>
      </w:r>
      <w:proofErr w:type="spellStart"/>
      <w:r w:rsidR="003B0614">
        <w:rPr>
          <w:bCs/>
          <w:sz w:val="24"/>
          <w:szCs w:val="24"/>
        </w:rPr>
        <w:t>Хребтов</w:t>
      </w:r>
      <w:r w:rsidRPr="0089275D">
        <w:rPr>
          <w:bCs/>
          <w:sz w:val="24"/>
          <w:szCs w:val="24"/>
        </w:rPr>
        <w:t>ского</w:t>
      </w:r>
      <w:proofErr w:type="spellEnd"/>
      <w:r w:rsidRPr="0089275D">
        <w:rPr>
          <w:bCs/>
          <w:sz w:val="24"/>
          <w:szCs w:val="24"/>
        </w:rPr>
        <w:t xml:space="preserve"> ГП показатели по таким счетам отсутствуют.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 xml:space="preserve">   Кроме того, установлено нарушение п. 55 Инструкции № 191н по заполнению Отчета (ф. 0503127), в частности: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  <w:r w:rsidRPr="0089275D">
        <w:rPr>
          <w:bCs/>
          <w:sz w:val="24"/>
          <w:szCs w:val="24"/>
        </w:rPr>
        <w:t>- ГРБС - заполнен раздел 1 «Доходы бюджета», который заполняется главным администратором бюджетных средств – «</w:t>
      </w:r>
      <w:r w:rsidRPr="0089275D">
        <w:rPr>
          <w:bCs/>
          <w:i/>
          <w:sz w:val="24"/>
          <w:szCs w:val="24"/>
        </w:rPr>
        <w:t xml:space="preserve">в сумме плановых (прогнозных) показателей по закрепленным за ним доходам бюджета на основании данных счетов 150400000 «Сметные (плановые, прогнозные) назначения» </w:t>
      </w:r>
      <w:r w:rsidRPr="0089275D">
        <w:rPr>
          <w:bCs/>
          <w:sz w:val="24"/>
          <w:szCs w:val="24"/>
        </w:rPr>
        <w:t>в отсутствие таковых счетов в Главной книге.</w:t>
      </w:r>
    </w:p>
    <w:p w:rsidR="0089275D" w:rsidRPr="0089275D" w:rsidRDefault="0089275D" w:rsidP="0089275D">
      <w:pPr>
        <w:jc w:val="both"/>
        <w:rPr>
          <w:bCs/>
          <w:sz w:val="24"/>
          <w:szCs w:val="24"/>
        </w:rPr>
      </w:pPr>
    </w:p>
    <w:p w:rsidR="004A3B0F" w:rsidRDefault="004A3B0F" w:rsidP="0089275D">
      <w:pPr>
        <w:jc w:val="both"/>
        <w:rPr>
          <w:b/>
          <w:sz w:val="24"/>
          <w:szCs w:val="24"/>
        </w:rPr>
      </w:pPr>
    </w:p>
    <w:p w:rsidR="00E146DE" w:rsidRPr="00E146DE" w:rsidRDefault="00E146DE" w:rsidP="0089275D">
      <w:pPr>
        <w:jc w:val="both"/>
        <w:rPr>
          <w:b/>
          <w:sz w:val="24"/>
          <w:szCs w:val="24"/>
        </w:rPr>
      </w:pPr>
      <w:r w:rsidRPr="00E146DE">
        <w:rPr>
          <w:b/>
          <w:sz w:val="24"/>
          <w:szCs w:val="24"/>
        </w:rPr>
        <w:t>Предложения:</w:t>
      </w:r>
    </w:p>
    <w:p w:rsidR="00E146DE" w:rsidRPr="00E146DE" w:rsidRDefault="00E146DE" w:rsidP="00E146DE">
      <w:pPr>
        <w:widowControl/>
        <w:jc w:val="both"/>
        <w:rPr>
          <w:b/>
          <w:sz w:val="24"/>
          <w:szCs w:val="24"/>
        </w:rPr>
      </w:pPr>
      <w:r w:rsidRPr="00E146DE">
        <w:rPr>
          <w:b/>
          <w:sz w:val="24"/>
          <w:szCs w:val="24"/>
        </w:rPr>
        <w:t xml:space="preserve">               </w:t>
      </w:r>
    </w:p>
    <w:p w:rsidR="00E146DE" w:rsidRPr="00E146DE" w:rsidRDefault="00E146DE" w:rsidP="00E146DE">
      <w:pPr>
        <w:widowControl/>
        <w:jc w:val="both"/>
        <w:rPr>
          <w:sz w:val="24"/>
          <w:szCs w:val="24"/>
        </w:rPr>
      </w:pPr>
      <w:r w:rsidRPr="00E146DE">
        <w:rPr>
          <w:sz w:val="24"/>
          <w:szCs w:val="24"/>
        </w:rPr>
        <w:t xml:space="preserve">   Установленные факты, свидетельствующие о наличии недостатков при формировании и исполнении бюджета </w:t>
      </w:r>
      <w:proofErr w:type="spellStart"/>
      <w:r>
        <w:rPr>
          <w:sz w:val="24"/>
          <w:szCs w:val="24"/>
        </w:rPr>
        <w:t>Хребтов</w:t>
      </w:r>
      <w:r w:rsidRPr="00E146DE">
        <w:rPr>
          <w:sz w:val="24"/>
          <w:szCs w:val="24"/>
        </w:rPr>
        <w:t>ского</w:t>
      </w:r>
      <w:proofErr w:type="spellEnd"/>
      <w:r w:rsidRPr="00E146D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Г</w:t>
      </w:r>
      <w:r w:rsidRPr="00E146DE">
        <w:rPr>
          <w:sz w:val="24"/>
          <w:szCs w:val="24"/>
        </w:rPr>
        <w:t>П за 2019 год, участникам бюджетного процесса рассмотреть и принять меры по их устранению и недопущению в последующие годы.</w:t>
      </w:r>
    </w:p>
    <w:p w:rsidR="00E146DE" w:rsidRPr="00E146DE" w:rsidRDefault="00E146DE" w:rsidP="00E146DE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146DE">
        <w:rPr>
          <w:sz w:val="24"/>
          <w:szCs w:val="24"/>
        </w:rPr>
        <w:t xml:space="preserve">На основании вышеизложенного, КСП района считает возможным утверждение Думой </w:t>
      </w:r>
      <w:proofErr w:type="spellStart"/>
      <w:r>
        <w:rPr>
          <w:sz w:val="24"/>
          <w:szCs w:val="24"/>
        </w:rPr>
        <w:t>Хребтов</w:t>
      </w:r>
      <w:r w:rsidRPr="00E146DE">
        <w:rPr>
          <w:sz w:val="24"/>
          <w:szCs w:val="24"/>
        </w:rPr>
        <w:t>ского</w:t>
      </w:r>
      <w:proofErr w:type="spellEnd"/>
      <w:r w:rsidRPr="00E146DE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E146DE">
        <w:rPr>
          <w:sz w:val="24"/>
          <w:szCs w:val="24"/>
        </w:rPr>
        <w:t>П отчета об исполнении бюджета за 2019 год.</w:t>
      </w:r>
    </w:p>
    <w:p w:rsidR="00E146DE" w:rsidRPr="00E146DE" w:rsidRDefault="00E146DE" w:rsidP="00E146DE">
      <w:pPr>
        <w:widowControl/>
        <w:jc w:val="both"/>
        <w:rPr>
          <w:b/>
          <w:sz w:val="24"/>
          <w:szCs w:val="24"/>
        </w:rPr>
      </w:pPr>
    </w:p>
    <w:p w:rsidR="00E146DE" w:rsidRPr="00E146DE" w:rsidRDefault="00E146DE" w:rsidP="00E146DE">
      <w:pPr>
        <w:widowControl/>
        <w:jc w:val="both"/>
        <w:rPr>
          <w:b/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A50755" w:rsidRDefault="00A50755" w:rsidP="00121BFC">
      <w:pPr>
        <w:rPr>
          <w:sz w:val="24"/>
          <w:szCs w:val="24"/>
        </w:rPr>
      </w:pPr>
    </w:p>
    <w:p w:rsidR="00A50755" w:rsidRDefault="004D6927" w:rsidP="00A50755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A50755">
        <w:rPr>
          <w:sz w:val="24"/>
          <w:szCs w:val="24"/>
        </w:rPr>
        <w:t xml:space="preserve"> КСП</w:t>
      </w:r>
    </w:p>
    <w:p w:rsidR="00A50755" w:rsidRDefault="00A50755" w:rsidP="00A5075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                                                      </w:t>
      </w:r>
      <w:r w:rsidR="000C6CBC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Н.В. </w:t>
      </w:r>
      <w:proofErr w:type="spellStart"/>
      <w:r>
        <w:rPr>
          <w:sz w:val="24"/>
          <w:szCs w:val="24"/>
        </w:rPr>
        <w:t>Немова</w:t>
      </w:r>
      <w:proofErr w:type="spellEnd"/>
    </w:p>
    <w:p w:rsidR="004C2EC8" w:rsidRDefault="004C2EC8" w:rsidP="00121BFC">
      <w:pPr>
        <w:rPr>
          <w:highlight w:val="yellow"/>
        </w:rPr>
      </w:pPr>
    </w:p>
    <w:p w:rsidR="004C2EC8" w:rsidRDefault="004C2EC8" w:rsidP="00121BFC">
      <w:pPr>
        <w:rPr>
          <w:highlight w:val="yellow"/>
        </w:rPr>
      </w:pPr>
    </w:p>
    <w:sectPr w:rsidR="004C2EC8" w:rsidSect="00F42D8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424" w:bottom="1134" w:left="1134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D24" w:rsidRDefault="00D17D24" w:rsidP="006A3724">
      <w:r>
        <w:separator/>
      </w:r>
    </w:p>
  </w:endnote>
  <w:endnote w:type="continuationSeparator" w:id="0">
    <w:p w:rsidR="00D17D24" w:rsidRDefault="00D17D24" w:rsidP="006A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81F9B" w:rsidRDefault="00781F9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D24" w:rsidRDefault="00D17D24" w:rsidP="006A3724">
      <w:r>
        <w:separator/>
      </w:r>
    </w:p>
  </w:footnote>
  <w:footnote w:type="continuationSeparator" w:id="0">
    <w:p w:rsidR="00D17D24" w:rsidRDefault="00D17D24" w:rsidP="006A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9B" w:rsidRDefault="00781F9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B9"/>
    <w:rsid w:val="00010615"/>
    <w:rsid w:val="00012043"/>
    <w:rsid w:val="000133F3"/>
    <w:rsid w:val="000150E2"/>
    <w:rsid w:val="00017B18"/>
    <w:rsid w:val="000232C5"/>
    <w:rsid w:val="000253C1"/>
    <w:rsid w:val="000262F0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F0F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4C1E"/>
    <w:rsid w:val="00065DA8"/>
    <w:rsid w:val="00066E8E"/>
    <w:rsid w:val="000715C1"/>
    <w:rsid w:val="00073CE6"/>
    <w:rsid w:val="000744DC"/>
    <w:rsid w:val="00075C38"/>
    <w:rsid w:val="00080F3C"/>
    <w:rsid w:val="00085E80"/>
    <w:rsid w:val="00087CB0"/>
    <w:rsid w:val="00092C52"/>
    <w:rsid w:val="000945CF"/>
    <w:rsid w:val="0009681D"/>
    <w:rsid w:val="00096F6C"/>
    <w:rsid w:val="0009796E"/>
    <w:rsid w:val="00097FE4"/>
    <w:rsid w:val="000A1471"/>
    <w:rsid w:val="000A29CE"/>
    <w:rsid w:val="000A2A05"/>
    <w:rsid w:val="000A2F6E"/>
    <w:rsid w:val="000A3A34"/>
    <w:rsid w:val="000A6569"/>
    <w:rsid w:val="000B07F9"/>
    <w:rsid w:val="000B0B47"/>
    <w:rsid w:val="000B1B23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6659"/>
    <w:rsid w:val="000C6CBC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09B7"/>
    <w:rsid w:val="000E31D4"/>
    <w:rsid w:val="000E4672"/>
    <w:rsid w:val="000E4E93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1F21"/>
    <w:rsid w:val="00104464"/>
    <w:rsid w:val="00104AF9"/>
    <w:rsid w:val="00105B47"/>
    <w:rsid w:val="00110520"/>
    <w:rsid w:val="0011154F"/>
    <w:rsid w:val="001117D7"/>
    <w:rsid w:val="00112E56"/>
    <w:rsid w:val="00113071"/>
    <w:rsid w:val="001138E1"/>
    <w:rsid w:val="00121BFC"/>
    <w:rsid w:val="0012396D"/>
    <w:rsid w:val="00126A12"/>
    <w:rsid w:val="001278D2"/>
    <w:rsid w:val="00127B5A"/>
    <w:rsid w:val="00127DF4"/>
    <w:rsid w:val="00131BA9"/>
    <w:rsid w:val="00132AAB"/>
    <w:rsid w:val="00134D0B"/>
    <w:rsid w:val="00134D64"/>
    <w:rsid w:val="00134E25"/>
    <w:rsid w:val="00142A96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818C2"/>
    <w:rsid w:val="001819BB"/>
    <w:rsid w:val="00182FBE"/>
    <w:rsid w:val="00183A61"/>
    <w:rsid w:val="00183CD9"/>
    <w:rsid w:val="00185EBB"/>
    <w:rsid w:val="00186CB5"/>
    <w:rsid w:val="00186D9C"/>
    <w:rsid w:val="001933E1"/>
    <w:rsid w:val="00193644"/>
    <w:rsid w:val="001A3E3D"/>
    <w:rsid w:val="001A7A38"/>
    <w:rsid w:val="001B412E"/>
    <w:rsid w:val="001B53AB"/>
    <w:rsid w:val="001B6844"/>
    <w:rsid w:val="001C0C8A"/>
    <w:rsid w:val="001C2F15"/>
    <w:rsid w:val="001C3D49"/>
    <w:rsid w:val="001C5893"/>
    <w:rsid w:val="001C5C1B"/>
    <w:rsid w:val="001C6713"/>
    <w:rsid w:val="001C6C43"/>
    <w:rsid w:val="001C7BE3"/>
    <w:rsid w:val="001D1728"/>
    <w:rsid w:val="001D1DEC"/>
    <w:rsid w:val="001D23C1"/>
    <w:rsid w:val="001D2B84"/>
    <w:rsid w:val="001D3CC6"/>
    <w:rsid w:val="001D5B89"/>
    <w:rsid w:val="001D6783"/>
    <w:rsid w:val="001E26C8"/>
    <w:rsid w:val="001E27EC"/>
    <w:rsid w:val="001E60F1"/>
    <w:rsid w:val="001F0AFC"/>
    <w:rsid w:val="001F25C5"/>
    <w:rsid w:val="001F2E3C"/>
    <w:rsid w:val="001F3F4E"/>
    <w:rsid w:val="001F4445"/>
    <w:rsid w:val="001F7820"/>
    <w:rsid w:val="00200DB8"/>
    <w:rsid w:val="002014D7"/>
    <w:rsid w:val="00202CCC"/>
    <w:rsid w:val="0020329D"/>
    <w:rsid w:val="0020562E"/>
    <w:rsid w:val="00205B8C"/>
    <w:rsid w:val="00206142"/>
    <w:rsid w:val="00206C28"/>
    <w:rsid w:val="00211884"/>
    <w:rsid w:val="002139D3"/>
    <w:rsid w:val="00214E77"/>
    <w:rsid w:val="00215B63"/>
    <w:rsid w:val="002167A1"/>
    <w:rsid w:val="002178B3"/>
    <w:rsid w:val="00220804"/>
    <w:rsid w:val="002215B2"/>
    <w:rsid w:val="00221D0B"/>
    <w:rsid w:val="002228F9"/>
    <w:rsid w:val="00223483"/>
    <w:rsid w:val="00223D63"/>
    <w:rsid w:val="00223E18"/>
    <w:rsid w:val="0022678E"/>
    <w:rsid w:val="00230114"/>
    <w:rsid w:val="002320AB"/>
    <w:rsid w:val="002323DA"/>
    <w:rsid w:val="0023304A"/>
    <w:rsid w:val="002331FE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FF2"/>
    <w:rsid w:val="00252C85"/>
    <w:rsid w:val="002550BF"/>
    <w:rsid w:val="00255AA3"/>
    <w:rsid w:val="00257D30"/>
    <w:rsid w:val="0026038A"/>
    <w:rsid w:val="00260AB2"/>
    <w:rsid w:val="00261A33"/>
    <w:rsid w:val="002665CF"/>
    <w:rsid w:val="00273162"/>
    <w:rsid w:val="002757BF"/>
    <w:rsid w:val="002766BB"/>
    <w:rsid w:val="002810CB"/>
    <w:rsid w:val="00293C42"/>
    <w:rsid w:val="002A01C3"/>
    <w:rsid w:val="002A17DB"/>
    <w:rsid w:val="002A1CEF"/>
    <w:rsid w:val="002A5BC9"/>
    <w:rsid w:val="002A74C2"/>
    <w:rsid w:val="002B50F0"/>
    <w:rsid w:val="002B602B"/>
    <w:rsid w:val="002B7303"/>
    <w:rsid w:val="002C0070"/>
    <w:rsid w:val="002C120C"/>
    <w:rsid w:val="002C13B9"/>
    <w:rsid w:val="002C41A7"/>
    <w:rsid w:val="002C4693"/>
    <w:rsid w:val="002C6F46"/>
    <w:rsid w:val="002C7E07"/>
    <w:rsid w:val="002C7FE0"/>
    <w:rsid w:val="002D1EC0"/>
    <w:rsid w:val="002D4C0E"/>
    <w:rsid w:val="002D689B"/>
    <w:rsid w:val="002E022E"/>
    <w:rsid w:val="002E16FF"/>
    <w:rsid w:val="002E1DC9"/>
    <w:rsid w:val="002E1DEE"/>
    <w:rsid w:val="002E2A11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2ECA"/>
    <w:rsid w:val="00303C98"/>
    <w:rsid w:val="00304A1F"/>
    <w:rsid w:val="0030577C"/>
    <w:rsid w:val="003059C4"/>
    <w:rsid w:val="00305E31"/>
    <w:rsid w:val="003065E9"/>
    <w:rsid w:val="00311004"/>
    <w:rsid w:val="00311CF6"/>
    <w:rsid w:val="00313210"/>
    <w:rsid w:val="003165F3"/>
    <w:rsid w:val="003169FF"/>
    <w:rsid w:val="00317B2B"/>
    <w:rsid w:val="003238F1"/>
    <w:rsid w:val="003303D6"/>
    <w:rsid w:val="0033070B"/>
    <w:rsid w:val="00330A9A"/>
    <w:rsid w:val="00331323"/>
    <w:rsid w:val="00331D42"/>
    <w:rsid w:val="003348CA"/>
    <w:rsid w:val="003354D6"/>
    <w:rsid w:val="00335E2A"/>
    <w:rsid w:val="00336354"/>
    <w:rsid w:val="003404A0"/>
    <w:rsid w:val="0034097F"/>
    <w:rsid w:val="00340DA5"/>
    <w:rsid w:val="00342597"/>
    <w:rsid w:val="00342D5A"/>
    <w:rsid w:val="0034583E"/>
    <w:rsid w:val="003468C5"/>
    <w:rsid w:val="00350E5D"/>
    <w:rsid w:val="00352EC0"/>
    <w:rsid w:val="00353D58"/>
    <w:rsid w:val="00354CA6"/>
    <w:rsid w:val="0035526C"/>
    <w:rsid w:val="00355890"/>
    <w:rsid w:val="00356F6C"/>
    <w:rsid w:val="00360C45"/>
    <w:rsid w:val="003617F3"/>
    <w:rsid w:val="003625E6"/>
    <w:rsid w:val="0036271F"/>
    <w:rsid w:val="00362E4D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93465"/>
    <w:rsid w:val="00395020"/>
    <w:rsid w:val="00395BA1"/>
    <w:rsid w:val="003A4426"/>
    <w:rsid w:val="003B0614"/>
    <w:rsid w:val="003B17A3"/>
    <w:rsid w:val="003B29DC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5458"/>
    <w:rsid w:val="003D0D18"/>
    <w:rsid w:val="003D16CA"/>
    <w:rsid w:val="003D545E"/>
    <w:rsid w:val="003D5C4E"/>
    <w:rsid w:val="003D6378"/>
    <w:rsid w:val="003E2BA3"/>
    <w:rsid w:val="003E2DEF"/>
    <w:rsid w:val="003E3790"/>
    <w:rsid w:val="003E5FAA"/>
    <w:rsid w:val="003F24FF"/>
    <w:rsid w:val="003F42C2"/>
    <w:rsid w:val="003F502E"/>
    <w:rsid w:val="003F6EA6"/>
    <w:rsid w:val="003F7A78"/>
    <w:rsid w:val="00400511"/>
    <w:rsid w:val="0040331C"/>
    <w:rsid w:val="00403B1A"/>
    <w:rsid w:val="004040DF"/>
    <w:rsid w:val="00406D5E"/>
    <w:rsid w:val="00406D69"/>
    <w:rsid w:val="00406DE8"/>
    <w:rsid w:val="00407034"/>
    <w:rsid w:val="0041150A"/>
    <w:rsid w:val="00411582"/>
    <w:rsid w:val="004116A5"/>
    <w:rsid w:val="00413CA9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6DF"/>
    <w:rsid w:val="00440D7C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05F"/>
    <w:rsid w:val="004576C8"/>
    <w:rsid w:val="00457E8E"/>
    <w:rsid w:val="00463493"/>
    <w:rsid w:val="00464D33"/>
    <w:rsid w:val="00465769"/>
    <w:rsid w:val="004711A2"/>
    <w:rsid w:val="00471D1B"/>
    <w:rsid w:val="00472D96"/>
    <w:rsid w:val="00472F78"/>
    <w:rsid w:val="00473BB8"/>
    <w:rsid w:val="00475986"/>
    <w:rsid w:val="004759A8"/>
    <w:rsid w:val="00475E2F"/>
    <w:rsid w:val="00481E2B"/>
    <w:rsid w:val="00482C7B"/>
    <w:rsid w:val="00485A12"/>
    <w:rsid w:val="00486701"/>
    <w:rsid w:val="0048682E"/>
    <w:rsid w:val="00490965"/>
    <w:rsid w:val="00490C26"/>
    <w:rsid w:val="0049305E"/>
    <w:rsid w:val="00493A5A"/>
    <w:rsid w:val="00494183"/>
    <w:rsid w:val="00496C8D"/>
    <w:rsid w:val="0049758D"/>
    <w:rsid w:val="0049780E"/>
    <w:rsid w:val="004A02F0"/>
    <w:rsid w:val="004A2ABC"/>
    <w:rsid w:val="004A2EEC"/>
    <w:rsid w:val="004A386C"/>
    <w:rsid w:val="004A3B0F"/>
    <w:rsid w:val="004B0D5F"/>
    <w:rsid w:val="004B1327"/>
    <w:rsid w:val="004B2FF6"/>
    <w:rsid w:val="004B5406"/>
    <w:rsid w:val="004B6062"/>
    <w:rsid w:val="004B773E"/>
    <w:rsid w:val="004B7AA9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D279F"/>
    <w:rsid w:val="004D2B87"/>
    <w:rsid w:val="004D3011"/>
    <w:rsid w:val="004D31A1"/>
    <w:rsid w:val="004D3AF6"/>
    <w:rsid w:val="004D40E1"/>
    <w:rsid w:val="004D668F"/>
    <w:rsid w:val="004D6927"/>
    <w:rsid w:val="004E0CBD"/>
    <w:rsid w:val="004E30CB"/>
    <w:rsid w:val="004E3133"/>
    <w:rsid w:val="004E3DF3"/>
    <w:rsid w:val="004E6B9A"/>
    <w:rsid w:val="004E7851"/>
    <w:rsid w:val="004E79C6"/>
    <w:rsid w:val="004F3097"/>
    <w:rsid w:val="004F40B7"/>
    <w:rsid w:val="004F426E"/>
    <w:rsid w:val="004F589E"/>
    <w:rsid w:val="004F695F"/>
    <w:rsid w:val="004F6B22"/>
    <w:rsid w:val="00500AAD"/>
    <w:rsid w:val="0050126A"/>
    <w:rsid w:val="00501905"/>
    <w:rsid w:val="005022E3"/>
    <w:rsid w:val="00503855"/>
    <w:rsid w:val="0050678F"/>
    <w:rsid w:val="00511641"/>
    <w:rsid w:val="00511803"/>
    <w:rsid w:val="005147E6"/>
    <w:rsid w:val="005169DA"/>
    <w:rsid w:val="00517B43"/>
    <w:rsid w:val="00520DA4"/>
    <w:rsid w:val="005218B8"/>
    <w:rsid w:val="00522931"/>
    <w:rsid w:val="00523AEC"/>
    <w:rsid w:val="00525B7A"/>
    <w:rsid w:val="005268E8"/>
    <w:rsid w:val="005272A4"/>
    <w:rsid w:val="005337B1"/>
    <w:rsid w:val="0053674D"/>
    <w:rsid w:val="005439C5"/>
    <w:rsid w:val="0054417D"/>
    <w:rsid w:val="00544816"/>
    <w:rsid w:val="00545545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6245A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6FCC"/>
    <w:rsid w:val="005903E9"/>
    <w:rsid w:val="0059135D"/>
    <w:rsid w:val="0059605A"/>
    <w:rsid w:val="00596483"/>
    <w:rsid w:val="00596E1C"/>
    <w:rsid w:val="005A401C"/>
    <w:rsid w:val="005A41D1"/>
    <w:rsid w:val="005A4F5F"/>
    <w:rsid w:val="005A5D55"/>
    <w:rsid w:val="005B1CC4"/>
    <w:rsid w:val="005B3F2B"/>
    <w:rsid w:val="005B6011"/>
    <w:rsid w:val="005B7473"/>
    <w:rsid w:val="005C05A7"/>
    <w:rsid w:val="005C08B7"/>
    <w:rsid w:val="005C0B16"/>
    <w:rsid w:val="005C40E1"/>
    <w:rsid w:val="005C430B"/>
    <w:rsid w:val="005C4734"/>
    <w:rsid w:val="005C5BDE"/>
    <w:rsid w:val="005C69D3"/>
    <w:rsid w:val="005D06A3"/>
    <w:rsid w:val="005D087C"/>
    <w:rsid w:val="005D0DA5"/>
    <w:rsid w:val="005D10AE"/>
    <w:rsid w:val="005D13F5"/>
    <w:rsid w:val="005D1DED"/>
    <w:rsid w:val="005D4A7B"/>
    <w:rsid w:val="005D54AD"/>
    <w:rsid w:val="005E16C5"/>
    <w:rsid w:val="005E20CC"/>
    <w:rsid w:val="005E2CC9"/>
    <w:rsid w:val="005E2FFD"/>
    <w:rsid w:val="005F1B07"/>
    <w:rsid w:val="005F2FA5"/>
    <w:rsid w:val="005F4E6C"/>
    <w:rsid w:val="005F4FF9"/>
    <w:rsid w:val="005F5462"/>
    <w:rsid w:val="005F5F61"/>
    <w:rsid w:val="005F5F73"/>
    <w:rsid w:val="005F7330"/>
    <w:rsid w:val="005F7518"/>
    <w:rsid w:val="006012EB"/>
    <w:rsid w:val="00601E00"/>
    <w:rsid w:val="00602156"/>
    <w:rsid w:val="00607DD6"/>
    <w:rsid w:val="00611A7A"/>
    <w:rsid w:val="00613BF0"/>
    <w:rsid w:val="00614369"/>
    <w:rsid w:val="00614E94"/>
    <w:rsid w:val="00615847"/>
    <w:rsid w:val="00616C55"/>
    <w:rsid w:val="00616FEC"/>
    <w:rsid w:val="00630D0B"/>
    <w:rsid w:val="00630F52"/>
    <w:rsid w:val="00631F0D"/>
    <w:rsid w:val="00635F9D"/>
    <w:rsid w:val="0064164F"/>
    <w:rsid w:val="006426CC"/>
    <w:rsid w:val="00643025"/>
    <w:rsid w:val="006431B6"/>
    <w:rsid w:val="006439E3"/>
    <w:rsid w:val="006446F3"/>
    <w:rsid w:val="00644D6C"/>
    <w:rsid w:val="00650559"/>
    <w:rsid w:val="006506CB"/>
    <w:rsid w:val="00651CA5"/>
    <w:rsid w:val="006545EF"/>
    <w:rsid w:val="00654673"/>
    <w:rsid w:val="0065670D"/>
    <w:rsid w:val="00660504"/>
    <w:rsid w:val="006638DE"/>
    <w:rsid w:val="00663A02"/>
    <w:rsid w:val="0066633E"/>
    <w:rsid w:val="00666E44"/>
    <w:rsid w:val="00670ADD"/>
    <w:rsid w:val="006741E0"/>
    <w:rsid w:val="0067420D"/>
    <w:rsid w:val="00677C27"/>
    <w:rsid w:val="006813FD"/>
    <w:rsid w:val="00683133"/>
    <w:rsid w:val="00685A1C"/>
    <w:rsid w:val="00686DB7"/>
    <w:rsid w:val="00693815"/>
    <w:rsid w:val="00694547"/>
    <w:rsid w:val="00694832"/>
    <w:rsid w:val="00695C1B"/>
    <w:rsid w:val="006965F7"/>
    <w:rsid w:val="00697039"/>
    <w:rsid w:val="006A11A0"/>
    <w:rsid w:val="006A1C41"/>
    <w:rsid w:val="006A1F9C"/>
    <w:rsid w:val="006A2A76"/>
    <w:rsid w:val="006A2AED"/>
    <w:rsid w:val="006A2D4D"/>
    <w:rsid w:val="006A3724"/>
    <w:rsid w:val="006A47B4"/>
    <w:rsid w:val="006A5274"/>
    <w:rsid w:val="006A73F3"/>
    <w:rsid w:val="006A7F33"/>
    <w:rsid w:val="006B1267"/>
    <w:rsid w:val="006B3619"/>
    <w:rsid w:val="006B3876"/>
    <w:rsid w:val="006B562F"/>
    <w:rsid w:val="006B74BD"/>
    <w:rsid w:val="006C03E5"/>
    <w:rsid w:val="006C66D1"/>
    <w:rsid w:val="006C6FB9"/>
    <w:rsid w:val="006D2E18"/>
    <w:rsid w:val="006D2E67"/>
    <w:rsid w:val="006D32DC"/>
    <w:rsid w:val="006D5772"/>
    <w:rsid w:val="006E0C7E"/>
    <w:rsid w:val="006E158A"/>
    <w:rsid w:val="006E15DB"/>
    <w:rsid w:val="006E6EB9"/>
    <w:rsid w:val="006E7BA7"/>
    <w:rsid w:val="006F02CE"/>
    <w:rsid w:val="006F0D2D"/>
    <w:rsid w:val="006F1B2A"/>
    <w:rsid w:val="006F1E71"/>
    <w:rsid w:val="006F1F51"/>
    <w:rsid w:val="006F72D2"/>
    <w:rsid w:val="006F75F1"/>
    <w:rsid w:val="006F7B67"/>
    <w:rsid w:val="0070161F"/>
    <w:rsid w:val="007020B7"/>
    <w:rsid w:val="00702C95"/>
    <w:rsid w:val="00703BF4"/>
    <w:rsid w:val="007050FF"/>
    <w:rsid w:val="00707424"/>
    <w:rsid w:val="00710992"/>
    <w:rsid w:val="0071431B"/>
    <w:rsid w:val="00714F9D"/>
    <w:rsid w:val="007150C8"/>
    <w:rsid w:val="007151C7"/>
    <w:rsid w:val="007154D2"/>
    <w:rsid w:val="007157CD"/>
    <w:rsid w:val="00720B5D"/>
    <w:rsid w:val="00721BA6"/>
    <w:rsid w:val="00725B64"/>
    <w:rsid w:val="00726206"/>
    <w:rsid w:val="00726C8C"/>
    <w:rsid w:val="007276EC"/>
    <w:rsid w:val="00732334"/>
    <w:rsid w:val="00732984"/>
    <w:rsid w:val="00734AC4"/>
    <w:rsid w:val="00735172"/>
    <w:rsid w:val="00735565"/>
    <w:rsid w:val="00736052"/>
    <w:rsid w:val="007378B4"/>
    <w:rsid w:val="00740488"/>
    <w:rsid w:val="007404D5"/>
    <w:rsid w:val="00743C67"/>
    <w:rsid w:val="0074447F"/>
    <w:rsid w:val="00744540"/>
    <w:rsid w:val="00745DB7"/>
    <w:rsid w:val="00750B90"/>
    <w:rsid w:val="00750DD3"/>
    <w:rsid w:val="00755969"/>
    <w:rsid w:val="00755E18"/>
    <w:rsid w:val="007577FB"/>
    <w:rsid w:val="007611BD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5B0F"/>
    <w:rsid w:val="0078128F"/>
    <w:rsid w:val="00781F9B"/>
    <w:rsid w:val="00783011"/>
    <w:rsid w:val="00787633"/>
    <w:rsid w:val="00790DD0"/>
    <w:rsid w:val="00791654"/>
    <w:rsid w:val="00793360"/>
    <w:rsid w:val="0079491A"/>
    <w:rsid w:val="007A3321"/>
    <w:rsid w:val="007A380A"/>
    <w:rsid w:val="007A4089"/>
    <w:rsid w:val="007A7189"/>
    <w:rsid w:val="007A7213"/>
    <w:rsid w:val="007A7AFE"/>
    <w:rsid w:val="007A7FB2"/>
    <w:rsid w:val="007B059D"/>
    <w:rsid w:val="007B07DA"/>
    <w:rsid w:val="007B0CE9"/>
    <w:rsid w:val="007B20C5"/>
    <w:rsid w:val="007B2107"/>
    <w:rsid w:val="007B2847"/>
    <w:rsid w:val="007B4364"/>
    <w:rsid w:val="007B6843"/>
    <w:rsid w:val="007B75B3"/>
    <w:rsid w:val="007C2062"/>
    <w:rsid w:val="007C2875"/>
    <w:rsid w:val="007C2D08"/>
    <w:rsid w:val="007C3CB0"/>
    <w:rsid w:val="007C4B85"/>
    <w:rsid w:val="007C5233"/>
    <w:rsid w:val="007D1B48"/>
    <w:rsid w:val="007D30C6"/>
    <w:rsid w:val="007D74F6"/>
    <w:rsid w:val="007E0DE7"/>
    <w:rsid w:val="007E1B6A"/>
    <w:rsid w:val="007E24C1"/>
    <w:rsid w:val="007E26B3"/>
    <w:rsid w:val="007E433F"/>
    <w:rsid w:val="007E5802"/>
    <w:rsid w:val="007E5B36"/>
    <w:rsid w:val="007E66C3"/>
    <w:rsid w:val="007F0158"/>
    <w:rsid w:val="007F0460"/>
    <w:rsid w:val="007F0925"/>
    <w:rsid w:val="007F10DE"/>
    <w:rsid w:val="007F2148"/>
    <w:rsid w:val="007F2F72"/>
    <w:rsid w:val="007F3983"/>
    <w:rsid w:val="007F3E36"/>
    <w:rsid w:val="007F4378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3C9B"/>
    <w:rsid w:val="008157A8"/>
    <w:rsid w:val="00815C97"/>
    <w:rsid w:val="00815E49"/>
    <w:rsid w:val="0081726C"/>
    <w:rsid w:val="0082065F"/>
    <w:rsid w:val="008208F0"/>
    <w:rsid w:val="0082237A"/>
    <w:rsid w:val="00822D61"/>
    <w:rsid w:val="00822E5B"/>
    <w:rsid w:val="00823584"/>
    <w:rsid w:val="00824116"/>
    <w:rsid w:val="00824E6C"/>
    <w:rsid w:val="00825E97"/>
    <w:rsid w:val="008276CE"/>
    <w:rsid w:val="00830BC5"/>
    <w:rsid w:val="00831D36"/>
    <w:rsid w:val="008326A2"/>
    <w:rsid w:val="00834C00"/>
    <w:rsid w:val="008356AA"/>
    <w:rsid w:val="00835AB3"/>
    <w:rsid w:val="00836687"/>
    <w:rsid w:val="0083734D"/>
    <w:rsid w:val="0083789E"/>
    <w:rsid w:val="00837B7D"/>
    <w:rsid w:val="00837EA4"/>
    <w:rsid w:val="00841330"/>
    <w:rsid w:val="008418EF"/>
    <w:rsid w:val="0084476A"/>
    <w:rsid w:val="00844850"/>
    <w:rsid w:val="00845AD0"/>
    <w:rsid w:val="0084766D"/>
    <w:rsid w:val="00851FB5"/>
    <w:rsid w:val="008520DC"/>
    <w:rsid w:val="00853C3D"/>
    <w:rsid w:val="00854D5F"/>
    <w:rsid w:val="00855662"/>
    <w:rsid w:val="00855854"/>
    <w:rsid w:val="008559D3"/>
    <w:rsid w:val="008560EB"/>
    <w:rsid w:val="00860118"/>
    <w:rsid w:val="008603C8"/>
    <w:rsid w:val="0086114F"/>
    <w:rsid w:val="00861958"/>
    <w:rsid w:val="008643B1"/>
    <w:rsid w:val="00864760"/>
    <w:rsid w:val="00864D4D"/>
    <w:rsid w:val="00870EDB"/>
    <w:rsid w:val="00872141"/>
    <w:rsid w:val="0087253E"/>
    <w:rsid w:val="00873F60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275D"/>
    <w:rsid w:val="00894742"/>
    <w:rsid w:val="00894C25"/>
    <w:rsid w:val="008A1CF6"/>
    <w:rsid w:val="008A20AB"/>
    <w:rsid w:val="008A2AF3"/>
    <w:rsid w:val="008A4F00"/>
    <w:rsid w:val="008A6B0C"/>
    <w:rsid w:val="008B071D"/>
    <w:rsid w:val="008B12E1"/>
    <w:rsid w:val="008B368F"/>
    <w:rsid w:val="008C1399"/>
    <w:rsid w:val="008C49AE"/>
    <w:rsid w:val="008C4F4C"/>
    <w:rsid w:val="008C560A"/>
    <w:rsid w:val="008C668F"/>
    <w:rsid w:val="008C7418"/>
    <w:rsid w:val="008C77EA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E52C4"/>
    <w:rsid w:val="008F00EF"/>
    <w:rsid w:val="008F0D6E"/>
    <w:rsid w:val="008F35E1"/>
    <w:rsid w:val="008F5A3E"/>
    <w:rsid w:val="008F5E82"/>
    <w:rsid w:val="008F6F06"/>
    <w:rsid w:val="009005B5"/>
    <w:rsid w:val="00900EA7"/>
    <w:rsid w:val="00902B43"/>
    <w:rsid w:val="0090434F"/>
    <w:rsid w:val="00907382"/>
    <w:rsid w:val="009105B4"/>
    <w:rsid w:val="0091330B"/>
    <w:rsid w:val="00914252"/>
    <w:rsid w:val="00914C87"/>
    <w:rsid w:val="00915E90"/>
    <w:rsid w:val="00921129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6147"/>
    <w:rsid w:val="00936199"/>
    <w:rsid w:val="009372CE"/>
    <w:rsid w:val="00937DCB"/>
    <w:rsid w:val="00940036"/>
    <w:rsid w:val="00943A73"/>
    <w:rsid w:val="00943B61"/>
    <w:rsid w:val="00944388"/>
    <w:rsid w:val="00944A5D"/>
    <w:rsid w:val="00947912"/>
    <w:rsid w:val="00947D72"/>
    <w:rsid w:val="0095111A"/>
    <w:rsid w:val="00951641"/>
    <w:rsid w:val="00953191"/>
    <w:rsid w:val="00954C99"/>
    <w:rsid w:val="009554C3"/>
    <w:rsid w:val="009567DE"/>
    <w:rsid w:val="009611CC"/>
    <w:rsid w:val="00961F08"/>
    <w:rsid w:val="00962A5C"/>
    <w:rsid w:val="00964D8D"/>
    <w:rsid w:val="00973844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7B4B"/>
    <w:rsid w:val="00993E9E"/>
    <w:rsid w:val="00994451"/>
    <w:rsid w:val="009945C0"/>
    <w:rsid w:val="009969CB"/>
    <w:rsid w:val="009A2306"/>
    <w:rsid w:val="009A2678"/>
    <w:rsid w:val="009A5B37"/>
    <w:rsid w:val="009A7CD3"/>
    <w:rsid w:val="009B27A5"/>
    <w:rsid w:val="009B39DF"/>
    <w:rsid w:val="009B46AB"/>
    <w:rsid w:val="009B5056"/>
    <w:rsid w:val="009B5DCA"/>
    <w:rsid w:val="009B7DFB"/>
    <w:rsid w:val="009C14A0"/>
    <w:rsid w:val="009C17AB"/>
    <w:rsid w:val="009C406C"/>
    <w:rsid w:val="009C42C5"/>
    <w:rsid w:val="009C507E"/>
    <w:rsid w:val="009C53E3"/>
    <w:rsid w:val="009C5692"/>
    <w:rsid w:val="009C7143"/>
    <w:rsid w:val="009D11C3"/>
    <w:rsid w:val="009D443D"/>
    <w:rsid w:val="009D4788"/>
    <w:rsid w:val="009D6CFA"/>
    <w:rsid w:val="009D7453"/>
    <w:rsid w:val="009E0276"/>
    <w:rsid w:val="009E049D"/>
    <w:rsid w:val="009E1CDD"/>
    <w:rsid w:val="009E554A"/>
    <w:rsid w:val="009F3141"/>
    <w:rsid w:val="009F439D"/>
    <w:rsid w:val="009F5312"/>
    <w:rsid w:val="009F5F3C"/>
    <w:rsid w:val="009F74FA"/>
    <w:rsid w:val="00A00F4E"/>
    <w:rsid w:val="00A014DB"/>
    <w:rsid w:val="00A01C92"/>
    <w:rsid w:val="00A03E10"/>
    <w:rsid w:val="00A0454C"/>
    <w:rsid w:val="00A05684"/>
    <w:rsid w:val="00A05F49"/>
    <w:rsid w:val="00A0678A"/>
    <w:rsid w:val="00A07F87"/>
    <w:rsid w:val="00A1033E"/>
    <w:rsid w:val="00A13256"/>
    <w:rsid w:val="00A132BA"/>
    <w:rsid w:val="00A1448D"/>
    <w:rsid w:val="00A16203"/>
    <w:rsid w:val="00A174F1"/>
    <w:rsid w:val="00A201F0"/>
    <w:rsid w:val="00A210E3"/>
    <w:rsid w:val="00A21C0C"/>
    <w:rsid w:val="00A226C6"/>
    <w:rsid w:val="00A22846"/>
    <w:rsid w:val="00A228A7"/>
    <w:rsid w:val="00A24254"/>
    <w:rsid w:val="00A2453B"/>
    <w:rsid w:val="00A2556F"/>
    <w:rsid w:val="00A305B0"/>
    <w:rsid w:val="00A3143B"/>
    <w:rsid w:val="00A31DA7"/>
    <w:rsid w:val="00A322AA"/>
    <w:rsid w:val="00A3230A"/>
    <w:rsid w:val="00A32536"/>
    <w:rsid w:val="00A35AB3"/>
    <w:rsid w:val="00A35FDC"/>
    <w:rsid w:val="00A36BC2"/>
    <w:rsid w:val="00A37203"/>
    <w:rsid w:val="00A40269"/>
    <w:rsid w:val="00A415F5"/>
    <w:rsid w:val="00A4475E"/>
    <w:rsid w:val="00A44F6D"/>
    <w:rsid w:val="00A454BD"/>
    <w:rsid w:val="00A46152"/>
    <w:rsid w:val="00A46CF3"/>
    <w:rsid w:val="00A505F9"/>
    <w:rsid w:val="00A50755"/>
    <w:rsid w:val="00A5076C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6646"/>
    <w:rsid w:val="00A70A8F"/>
    <w:rsid w:val="00A734AD"/>
    <w:rsid w:val="00A73C88"/>
    <w:rsid w:val="00A808BB"/>
    <w:rsid w:val="00A8113E"/>
    <w:rsid w:val="00A81D43"/>
    <w:rsid w:val="00A81D5A"/>
    <w:rsid w:val="00A82748"/>
    <w:rsid w:val="00A840D3"/>
    <w:rsid w:val="00A8660D"/>
    <w:rsid w:val="00A869FE"/>
    <w:rsid w:val="00A86FCF"/>
    <w:rsid w:val="00A87166"/>
    <w:rsid w:val="00A87C59"/>
    <w:rsid w:val="00A9067B"/>
    <w:rsid w:val="00A91C6E"/>
    <w:rsid w:val="00A946BD"/>
    <w:rsid w:val="00A95619"/>
    <w:rsid w:val="00A9563D"/>
    <w:rsid w:val="00A9725D"/>
    <w:rsid w:val="00AA0282"/>
    <w:rsid w:val="00AA2763"/>
    <w:rsid w:val="00AA47FA"/>
    <w:rsid w:val="00AA555A"/>
    <w:rsid w:val="00AA6988"/>
    <w:rsid w:val="00AA70B5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1E5"/>
    <w:rsid w:val="00AE5456"/>
    <w:rsid w:val="00AF0214"/>
    <w:rsid w:val="00AF02D1"/>
    <w:rsid w:val="00AF113E"/>
    <w:rsid w:val="00AF1652"/>
    <w:rsid w:val="00AF2BF5"/>
    <w:rsid w:val="00AF4643"/>
    <w:rsid w:val="00AF5C25"/>
    <w:rsid w:val="00AF6E63"/>
    <w:rsid w:val="00AF70FD"/>
    <w:rsid w:val="00AF7C78"/>
    <w:rsid w:val="00B0255E"/>
    <w:rsid w:val="00B051CF"/>
    <w:rsid w:val="00B0607B"/>
    <w:rsid w:val="00B06097"/>
    <w:rsid w:val="00B07524"/>
    <w:rsid w:val="00B07E7C"/>
    <w:rsid w:val="00B122C9"/>
    <w:rsid w:val="00B1377A"/>
    <w:rsid w:val="00B13EDA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99C"/>
    <w:rsid w:val="00B31A7B"/>
    <w:rsid w:val="00B31C49"/>
    <w:rsid w:val="00B32376"/>
    <w:rsid w:val="00B32491"/>
    <w:rsid w:val="00B3391F"/>
    <w:rsid w:val="00B34E20"/>
    <w:rsid w:val="00B35675"/>
    <w:rsid w:val="00B36F07"/>
    <w:rsid w:val="00B370D1"/>
    <w:rsid w:val="00B37CCD"/>
    <w:rsid w:val="00B40CEA"/>
    <w:rsid w:val="00B43186"/>
    <w:rsid w:val="00B434C2"/>
    <w:rsid w:val="00B43612"/>
    <w:rsid w:val="00B451DA"/>
    <w:rsid w:val="00B459EF"/>
    <w:rsid w:val="00B52C47"/>
    <w:rsid w:val="00B54A79"/>
    <w:rsid w:val="00B557C1"/>
    <w:rsid w:val="00B575A9"/>
    <w:rsid w:val="00B6048F"/>
    <w:rsid w:val="00B60E11"/>
    <w:rsid w:val="00B618E6"/>
    <w:rsid w:val="00B66971"/>
    <w:rsid w:val="00B6758E"/>
    <w:rsid w:val="00B7155A"/>
    <w:rsid w:val="00B74D38"/>
    <w:rsid w:val="00B75523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1704"/>
    <w:rsid w:val="00B92383"/>
    <w:rsid w:val="00B9320C"/>
    <w:rsid w:val="00B972D0"/>
    <w:rsid w:val="00B97ECA"/>
    <w:rsid w:val="00BA030A"/>
    <w:rsid w:val="00BA1DB5"/>
    <w:rsid w:val="00BA3677"/>
    <w:rsid w:val="00BA54EA"/>
    <w:rsid w:val="00BA5A38"/>
    <w:rsid w:val="00BA6C84"/>
    <w:rsid w:val="00BA6D80"/>
    <w:rsid w:val="00BA7523"/>
    <w:rsid w:val="00BA7B66"/>
    <w:rsid w:val="00BB22A0"/>
    <w:rsid w:val="00BB2380"/>
    <w:rsid w:val="00BB3416"/>
    <w:rsid w:val="00BB3ACD"/>
    <w:rsid w:val="00BB5BE1"/>
    <w:rsid w:val="00BB6BD5"/>
    <w:rsid w:val="00BB6C18"/>
    <w:rsid w:val="00BB7E63"/>
    <w:rsid w:val="00BC2941"/>
    <w:rsid w:val="00BC3EC5"/>
    <w:rsid w:val="00BC47BB"/>
    <w:rsid w:val="00BC576C"/>
    <w:rsid w:val="00BC64B7"/>
    <w:rsid w:val="00BC6782"/>
    <w:rsid w:val="00BC7694"/>
    <w:rsid w:val="00BD0ABD"/>
    <w:rsid w:val="00BD13AE"/>
    <w:rsid w:val="00BD33B6"/>
    <w:rsid w:val="00BD4E51"/>
    <w:rsid w:val="00BD5A2E"/>
    <w:rsid w:val="00BD5EA9"/>
    <w:rsid w:val="00BD5FD5"/>
    <w:rsid w:val="00BD6743"/>
    <w:rsid w:val="00BE066D"/>
    <w:rsid w:val="00BE073E"/>
    <w:rsid w:val="00BE0EAE"/>
    <w:rsid w:val="00BE161E"/>
    <w:rsid w:val="00BE2316"/>
    <w:rsid w:val="00BE3802"/>
    <w:rsid w:val="00BE4BAF"/>
    <w:rsid w:val="00BE5A2B"/>
    <w:rsid w:val="00BE7E23"/>
    <w:rsid w:val="00BF04F6"/>
    <w:rsid w:val="00BF0DFC"/>
    <w:rsid w:val="00BF1437"/>
    <w:rsid w:val="00BF2764"/>
    <w:rsid w:val="00BF2D20"/>
    <w:rsid w:val="00BF42A4"/>
    <w:rsid w:val="00BF4FF3"/>
    <w:rsid w:val="00BF74B0"/>
    <w:rsid w:val="00C00B75"/>
    <w:rsid w:val="00C0151B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7EA1"/>
    <w:rsid w:val="00C20FEF"/>
    <w:rsid w:val="00C23A3D"/>
    <w:rsid w:val="00C23AA4"/>
    <w:rsid w:val="00C24C5D"/>
    <w:rsid w:val="00C24E28"/>
    <w:rsid w:val="00C25356"/>
    <w:rsid w:val="00C27F08"/>
    <w:rsid w:val="00C3396F"/>
    <w:rsid w:val="00C35221"/>
    <w:rsid w:val="00C3669C"/>
    <w:rsid w:val="00C372EF"/>
    <w:rsid w:val="00C4093A"/>
    <w:rsid w:val="00C40CD8"/>
    <w:rsid w:val="00C41076"/>
    <w:rsid w:val="00C41E79"/>
    <w:rsid w:val="00C4271E"/>
    <w:rsid w:val="00C43DFC"/>
    <w:rsid w:val="00C44C76"/>
    <w:rsid w:val="00C44F3D"/>
    <w:rsid w:val="00C45BEC"/>
    <w:rsid w:val="00C4737C"/>
    <w:rsid w:val="00C47B2E"/>
    <w:rsid w:val="00C50135"/>
    <w:rsid w:val="00C50297"/>
    <w:rsid w:val="00C50BA2"/>
    <w:rsid w:val="00C5115E"/>
    <w:rsid w:val="00C51BE7"/>
    <w:rsid w:val="00C52621"/>
    <w:rsid w:val="00C54211"/>
    <w:rsid w:val="00C548FF"/>
    <w:rsid w:val="00C54C20"/>
    <w:rsid w:val="00C55C01"/>
    <w:rsid w:val="00C55E05"/>
    <w:rsid w:val="00C60CAB"/>
    <w:rsid w:val="00C60D09"/>
    <w:rsid w:val="00C61511"/>
    <w:rsid w:val="00C63079"/>
    <w:rsid w:val="00C6342F"/>
    <w:rsid w:val="00C63652"/>
    <w:rsid w:val="00C655AE"/>
    <w:rsid w:val="00C664ED"/>
    <w:rsid w:val="00C6708E"/>
    <w:rsid w:val="00C6750C"/>
    <w:rsid w:val="00C67D10"/>
    <w:rsid w:val="00C700A4"/>
    <w:rsid w:val="00C71035"/>
    <w:rsid w:val="00C7435C"/>
    <w:rsid w:val="00C770FF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E3F"/>
    <w:rsid w:val="00CA179C"/>
    <w:rsid w:val="00CA20BD"/>
    <w:rsid w:val="00CA2143"/>
    <w:rsid w:val="00CA2664"/>
    <w:rsid w:val="00CA39BF"/>
    <w:rsid w:val="00CA5865"/>
    <w:rsid w:val="00CA63FB"/>
    <w:rsid w:val="00CB0C2B"/>
    <w:rsid w:val="00CB1B3A"/>
    <w:rsid w:val="00CB43AA"/>
    <w:rsid w:val="00CB546F"/>
    <w:rsid w:val="00CB7B4F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DB7"/>
    <w:rsid w:val="00CE3739"/>
    <w:rsid w:val="00CE5DB9"/>
    <w:rsid w:val="00CE6CBB"/>
    <w:rsid w:val="00CE6F20"/>
    <w:rsid w:val="00CF3DEC"/>
    <w:rsid w:val="00CF464E"/>
    <w:rsid w:val="00CF4CB2"/>
    <w:rsid w:val="00CF5734"/>
    <w:rsid w:val="00CF76A7"/>
    <w:rsid w:val="00D01876"/>
    <w:rsid w:val="00D01D29"/>
    <w:rsid w:val="00D0349A"/>
    <w:rsid w:val="00D04748"/>
    <w:rsid w:val="00D06931"/>
    <w:rsid w:val="00D0765D"/>
    <w:rsid w:val="00D07DA2"/>
    <w:rsid w:val="00D106AB"/>
    <w:rsid w:val="00D12061"/>
    <w:rsid w:val="00D126C4"/>
    <w:rsid w:val="00D1271E"/>
    <w:rsid w:val="00D130B4"/>
    <w:rsid w:val="00D137B1"/>
    <w:rsid w:val="00D13AAC"/>
    <w:rsid w:val="00D14D3D"/>
    <w:rsid w:val="00D14E37"/>
    <w:rsid w:val="00D14E48"/>
    <w:rsid w:val="00D16A72"/>
    <w:rsid w:val="00D17D24"/>
    <w:rsid w:val="00D20AB7"/>
    <w:rsid w:val="00D20D92"/>
    <w:rsid w:val="00D20DA2"/>
    <w:rsid w:val="00D20E9B"/>
    <w:rsid w:val="00D22997"/>
    <w:rsid w:val="00D23DDA"/>
    <w:rsid w:val="00D252CE"/>
    <w:rsid w:val="00D25465"/>
    <w:rsid w:val="00D255D6"/>
    <w:rsid w:val="00D26FED"/>
    <w:rsid w:val="00D31BFF"/>
    <w:rsid w:val="00D32650"/>
    <w:rsid w:val="00D32BD2"/>
    <w:rsid w:val="00D3478B"/>
    <w:rsid w:val="00D35F01"/>
    <w:rsid w:val="00D36581"/>
    <w:rsid w:val="00D404A3"/>
    <w:rsid w:val="00D42BD5"/>
    <w:rsid w:val="00D44BD6"/>
    <w:rsid w:val="00D45014"/>
    <w:rsid w:val="00D45C35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BAD"/>
    <w:rsid w:val="00D67EBA"/>
    <w:rsid w:val="00D70361"/>
    <w:rsid w:val="00D72A44"/>
    <w:rsid w:val="00D74333"/>
    <w:rsid w:val="00D75222"/>
    <w:rsid w:val="00D759B8"/>
    <w:rsid w:val="00D77696"/>
    <w:rsid w:val="00D80E1C"/>
    <w:rsid w:val="00D81492"/>
    <w:rsid w:val="00D81D95"/>
    <w:rsid w:val="00D82643"/>
    <w:rsid w:val="00D82EB8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28B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59D6"/>
    <w:rsid w:val="00DC5FD1"/>
    <w:rsid w:val="00DC6F3F"/>
    <w:rsid w:val="00DC7659"/>
    <w:rsid w:val="00DC7DA6"/>
    <w:rsid w:val="00DD2E3A"/>
    <w:rsid w:val="00DD314D"/>
    <w:rsid w:val="00DE048A"/>
    <w:rsid w:val="00DE17C0"/>
    <w:rsid w:val="00DE196A"/>
    <w:rsid w:val="00DE22D3"/>
    <w:rsid w:val="00DE4D4E"/>
    <w:rsid w:val="00DE58D9"/>
    <w:rsid w:val="00DE7587"/>
    <w:rsid w:val="00DE7ADF"/>
    <w:rsid w:val="00DF2A4F"/>
    <w:rsid w:val="00DF39F1"/>
    <w:rsid w:val="00DF434C"/>
    <w:rsid w:val="00DF61FA"/>
    <w:rsid w:val="00E002D7"/>
    <w:rsid w:val="00E005D2"/>
    <w:rsid w:val="00E02492"/>
    <w:rsid w:val="00E0251C"/>
    <w:rsid w:val="00E02E36"/>
    <w:rsid w:val="00E0361C"/>
    <w:rsid w:val="00E03A00"/>
    <w:rsid w:val="00E03BAE"/>
    <w:rsid w:val="00E072C0"/>
    <w:rsid w:val="00E07E4C"/>
    <w:rsid w:val="00E146DE"/>
    <w:rsid w:val="00E15448"/>
    <w:rsid w:val="00E15DD6"/>
    <w:rsid w:val="00E16925"/>
    <w:rsid w:val="00E17733"/>
    <w:rsid w:val="00E2015F"/>
    <w:rsid w:val="00E20D57"/>
    <w:rsid w:val="00E233FE"/>
    <w:rsid w:val="00E25214"/>
    <w:rsid w:val="00E274DB"/>
    <w:rsid w:val="00E279AF"/>
    <w:rsid w:val="00E27FE7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84"/>
    <w:rsid w:val="00E37D7E"/>
    <w:rsid w:val="00E41787"/>
    <w:rsid w:val="00E4299D"/>
    <w:rsid w:val="00E4387C"/>
    <w:rsid w:val="00E45D1F"/>
    <w:rsid w:val="00E474AA"/>
    <w:rsid w:val="00E527D8"/>
    <w:rsid w:val="00E5528C"/>
    <w:rsid w:val="00E5535E"/>
    <w:rsid w:val="00E5623B"/>
    <w:rsid w:val="00E56492"/>
    <w:rsid w:val="00E57FD2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73494"/>
    <w:rsid w:val="00E735D4"/>
    <w:rsid w:val="00E7773E"/>
    <w:rsid w:val="00E808D2"/>
    <w:rsid w:val="00E81EA7"/>
    <w:rsid w:val="00E82ADA"/>
    <w:rsid w:val="00E82ED7"/>
    <w:rsid w:val="00E835DA"/>
    <w:rsid w:val="00E83710"/>
    <w:rsid w:val="00E8424D"/>
    <w:rsid w:val="00E86B5C"/>
    <w:rsid w:val="00E87024"/>
    <w:rsid w:val="00E90398"/>
    <w:rsid w:val="00E931AF"/>
    <w:rsid w:val="00E9521F"/>
    <w:rsid w:val="00E95D11"/>
    <w:rsid w:val="00E96F62"/>
    <w:rsid w:val="00E9774D"/>
    <w:rsid w:val="00EA076A"/>
    <w:rsid w:val="00EA244A"/>
    <w:rsid w:val="00EA2C3E"/>
    <w:rsid w:val="00EA3A73"/>
    <w:rsid w:val="00EA5C12"/>
    <w:rsid w:val="00EA77D3"/>
    <w:rsid w:val="00EA7D23"/>
    <w:rsid w:val="00EB1F29"/>
    <w:rsid w:val="00EB369A"/>
    <w:rsid w:val="00EB3761"/>
    <w:rsid w:val="00EB5280"/>
    <w:rsid w:val="00EB5915"/>
    <w:rsid w:val="00EB5AD7"/>
    <w:rsid w:val="00EB62FD"/>
    <w:rsid w:val="00EC0AF2"/>
    <w:rsid w:val="00EC2411"/>
    <w:rsid w:val="00EC2634"/>
    <w:rsid w:val="00EC3F93"/>
    <w:rsid w:val="00EC485B"/>
    <w:rsid w:val="00EC4F40"/>
    <w:rsid w:val="00EC6818"/>
    <w:rsid w:val="00ED0ED0"/>
    <w:rsid w:val="00ED130B"/>
    <w:rsid w:val="00ED13A8"/>
    <w:rsid w:val="00ED2E5F"/>
    <w:rsid w:val="00ED59A9"/>
    <w:rsid w:val="00ED6BB3"/>
    <w:rsid w:val="00EE0B7D"/>
    <w:rsid w:val="00EE0C7B"/>
    <w:rsid w:val="00EE0E39"/>
    <w:rsid w:val="00EE1A86"/>
    <w:rsid w:val="00EE384F"/>
    <w:rsid w:val="00EE6210"/>
    <w:rsid w:val="00EE7B24"/>
    <w:rsid w:val="00EE7DD4"/>
    <w:rsid w:val="00EF0823"/>
    <w:rsid w:val="00EF298A"/>
    <w:rsid w:val="00EF2F01"/>
    <w:rsid w:val="00EF3658"/>
    <w:rsid w:val="00EF43A1"/>
    <w:rsid w:val="00EF44DD"/>
    <w:rsid w:val="00EF4F7A"/>
    <w:rsid w:val="00EF6DBE"/>
    <w:rsid w:val="00EF7486"/>
    <w:rsid w:val="00F01BAC"/>
    <w:rsid w:val="00F02340"/>
    <w:rsid w:val="00F040CC"/>
    <w:rsid w:val="00F04449"/>
    <w:rsid w:val="00F047A7"/>
    <w:rsid w:val="00F11108"/>
    <w:rsid w:val="00F11A07"/>
    <w:rsid w:val="00F132CB"/>
    <w:rsid w:val="00F13510"/>
    <w:rsid w:val="00F14511"/>
    <w:rsid w:val="00F14B07"/>
    <w:rsid w:val="00F21A34"/>
    <w:rsid w:val="00F24626"/>
    <w:rsid w:val="00F24657"/>
    <w:rsid w:val="00F24F3F"/>
    <w:rsid w:val="00F26211"/>
    <w:rsid w:val="00F316EE"/>
    <w:rsid w:val="00F33A5B"/>
    <w:rsid w:val="00F370F7"/>
    <w:rsid w:val="00F408A1"/>
    <w:rsid w:val="00F40AE8"/>
    <w:rsid w:val="00F42D8D"/>
    <w:rsid w:val="00F430FE"/>
    <w:rsid w:val="00F4362E"/>
    <w:rsid w:val="00F45A2B"/>
    <w:rsid w:val="00F46214"/>
    <w:rsid w:val="00F47263"/>
    <w:rsid w:val="00F474D2"/>
    <w:rsid w:val="00F50550"/>
    <w:rsid w:val="00F5149E"/>
    <w:rsid w:val="00F514C4"/>
    <w:rsid w:val="00F5387A"/>
    <w:rsid w:val="00F602D9"/>
    <w:rsid w:val="00F603AF"/>
    <w:rsid w:val="00F61185"/>
    <w:rsid w:val="00F6154C"/>
    <w:rsid w:val="00F63DB6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2E2D"/>
    <w:rsid w:val="00F843D1"/>
    <w:rsid w:val="00F925C5"/>
    <w:rsid w:val="00F95763"/>
    <w:rsid w:val="00FA077F"/>
    <w:rsid w:val="00FA31E5"/>
    <w:rsid w:val="00FA3259"/>
    <w:rsid w:val="00FA3F19"/>
    <w:rsid w:val="00FA3F70"/>
    <w:rsid w:val="00FA514A"/>
    <w:rsid w:val="00FA78C6"/>
    <w:rsid w:val="00FA79BB"/>
    <w:rsid w:val="00FB0CD3"/>
    <w:rsid w:val="00FB1940"/>
    <w:rsid w:val="00FB43FC"/>
    <w:rsid w:val="00FB5F1F"/>
    <w:rsid w:val="00FB78E7"/>
    <w:rsid w:val="00FB7B1F"/>
    <w:rsid w:val="00FB7F96"/>
    <w:rsid w:val="00FC06AC"/>
    <w:rsid w:val="00FC1A04"/>
    <w:rsid w:val="00FC1EF7"/>
    <w:rsid w:val="00FC3545"/>
    <w:rsid w:val="00FC36CA"/>
    <w:rsid w:val="00FC4F48"/>
    <w:rsid w:val="00FC766A"/>
    <w:rsid w:val="00FD0441"/>
    <w:rsid w:val="00FD0941"/>
    <w:rsid w:val="00FD0BFA"/>
    <w:rsid w:val="00FD2B6B"/>
    <w:rsid w:val="00FD7321"/>
    <w:rsid w:val="00FE2E00"/>
    <w:rsid w:val="00FE2E9F"/>
    <w:rsid w:val="00FE2F33"/>
    <w:rsid w:val="00FE354C"/>
    <w:rsid w:val="00FE38D0"/>
    <w:rsid w:val="00FE482C"/>
    <w:rsid w:val="00FE4D9F"/>
    <w:rsid w:val="00FE605D"/>
    <w:rsid w:val="00FF0141"/>
    <w:rsid w:val="00FF1192"/>
    <w:rsid w:val="00FF3CC2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20465"/>
  <w15:docId w15:val="{DCE62EA7-2C54-4805-83CB-90198449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475E2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9275D"/>
    <w:rPr>
      <w:color w:val="605E5C"/>
      <w:shd w:val="clear" w:color="auto" w:fill="E1DFDD"/>
    </w:rPr>
  </w:style>
  <w:style w:type="paragraph" w:styleId="af4">
    <w:name w:val="Body Text"/>
    <w:basedOn w:val="a"/>
    <w:link w:val="af5"/>
    <w:rsid w:val="008356A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rsid w:val="008356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18" Type="http://schemas.openxmlformats.org/officeDocument/2006/relationships/hyperlink" Target="consultantplus://offline/ref=568CF8D6399CFDD5FF32CA9C83434D16F1A3C5EC573A023847F19EA4E60D4D98DFB653311DB6267EA09D066033594E2DC8E48ECBD94DE573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17" Type="http://schemas.openxmlformats.org/officeDocument/2006/relationships/hyperlink" Target="consultantplus://offline/ref=568CF8D6399CFDD5FF32CA9C83434D16F1A3C5EC573A023847F19EA4E60D4D98DFB653311DB1257EA09D066033594E2DC8E48ECBD94DE573D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7CEB01C2E4C247C41996BD2EE53AF51F9767AFE56D544D4C0BFBAEBBF34269FD3DE29990B6F729B463CB3D7246CF07449005B7B4CC9F08FkBg7B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7CEB01C2E4C247C41996BD2EE53AF51F9767AFE56D544D4C0BFBAEBBF34269FD3DE29990B6F729B463CB3D7246CF07449005B7B4CC9F08FkBg7B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7CEB01C2E4C247C41996BD2EE53AF51F9767AFE56D544D4C0BFBAEBBF34269FD3DE29990B6F739D453CB3D7246CF07449005B7B4CC9F08FkBg7B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C7CEB01C2E4C247C41996BD2EE53AF51F9767AFE56D544D4C0BFBAEBBF34269FD3DE29990B6F739D453CB3D7246CF07449005B7B4CC9F08FkBg7B" TargetMode="External"/><Relationship Id="rId19" Type="http://schemas.openxmlformats.org/officeDocument/2006/relationships/hyperlink" Target="consultantplus://offline/ref=623A2B4291E9C26FACF0B88FF0637BBFD18C60CD57FE25DB45572B188FE556FC4C854969CD30D83FC4EB6955C2068BE7AEA2D6E37415U07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1C827FDA7E3511D3E5D36ABACC7049E90DC0501D5B83807B0197144E72A7D496D69B639C31776517B07F1BC083562EB5022182DF8661E7FA9G" TargetMode="External"/><Relationship Id="rId14" Type="http://schemas.openxmlformats.org/officeDocument/2006/relationships/hyperlink" Target="consultantplus://offline/ref=623A2B4291E9C26FACF0B88FF0637BBFD18C60CD57FE25DB45572B188FE556FC4C854969CD30D83FC4EB6955C2068BE7AEA2D6E37415U07FF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C0B5-F2F1-468C-9F2B-EF788982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6973</Words>
  <Characters>39749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16</cp:revision>
  <cp:lastPrinted>2020-05-12T02:14:00Z</cp:lastPrinted>
  <dcterms:created xsi:type="dcterms:W3CDTF">2020-05-07T14:23:00Z</dcterms:created>
  <dcterms:modified xsi:type="dcterms:W3CDTF">2020-05-14T01:30:00Z</dcterms:modified>
</cp:coreProperties>
</file>